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62610" w14:textId="77777777" w:rsidR="003E0315" w:rsidRDefault="003164B1">
      <w:pPr>
        <w:spacing w:after="0"/>
        <w:ind w:right="3"/>
        <w:jc w:val="center"/>
      </w:pPr>
      <w:r>
        <w:rPr>
          <w:rFonts w:ascii="Arial" w:eastAsia="Arial" w:hAnsi="Arial" w:cs="Arial"/>
          <w:b/>
          <w:color w:val="1D2228"/>
          <w:sz w:val="28"/>
        </w:rPr>
        <w:t xml:space="preserve">Barton Turf and Irstead Parish Council </w:t>
      </w:r>
    </w:p>
    <w:p w14:paraId="39AF2747" w14:textId="77777777" w:rsidR="003E0315" w:rsidRDefault="003164B1">
      <w:pPr>
        <w:spacing w:after="0"/>
        <w:ind w:left="50"/>
        <w:jc w:val="center"/>
      </w:pPr>
      <w:r>
        <w:rPr>
          <w:color w:val="1D2228"/>
        </w:rPr>
        <w:t xml:space="preserve"> </w:t>
      </w:r>
    </w:p>
    <w:p w14:paraId="2205069B" w14:textId="04B69F81" w:rsidR="003E0315" w:rsidRDefault="003164B1" w:rsidP="008A075E">
      <w:pPr>
        <w:spacing w:after="5" w:line="250" w:lineRule="auto"/>
        <w:ind w:left="208" w:hanging="10"/>
        <w:jc w:val="center"/>
      </w:pPr>
      <w:r>
        <w:rPr>
          <w:rFonts w:ascii="Arial" w:eastAsia="Arial" w:hAnsi="Arial" w:cs="Arial"/>
          <w:b/>
          <w:color w:val="1D2228"/>
          <w:sz w:val="24"/>
        </w:rPr>
        <w:t xml:space="preserve">Minutes of the Parish Council Meeting held on </w:t>
      </w:r>
      <w:r w:rsidR="00766D88">
        <w:rPr>
          <w:rFonts w:ascii="Arial" w:eastAsia="Arial" w:hAnsi="Arial" w:cs="Arial"/>
          <w:b/>
          <w:color w:val="1D2228"/>
          <w:sz w:val="24"/>
        </w:rPr>
        <w:t xml:space="preserve">Tuesday </w:t>
      </w:r>
      <w:r w:rsidR="009D3EAD">
        <w:rPr>
          <w:rFonts w:ascii="Arial" w:eastAsia="Arial" w:hAnsi="Arial" w:cs="Arial"/>
          <w:b/>
          <w:color w:val="1D2228"/>
          <w:sz w:val="24"/>
        </w:rPr>
        <w:t>30 July</w:t>
      </w:r>
      <w:r>
        <w:rPr>
          <w:rFonts w:ascii="Arial" w:eastAsia="Arial" w:hAnsi="Arial" w:cs="Arial"/>
          <w:b/>
          <w:color w:val="1D2228"/>
          <w:sz w:val="24"/>
        </w:rPr>
        <w:t xml:space="preserve"> 202</w:t>
      </w:r>
      <w:r w:rsidR="00304B31">
        <w:rPr>
          <w:rFonts w:ascii="Arial" w:eastAsia="Arial" w:hAnsi="Arial" w:cs="Arial"/>
          <w:b/>
          <w:color w:val="1D2228"/>
          <w:sz w:val="24"/>
        </w:rPr>
        <w:t>4</w:t>
      </w:r>
      <w:r>
        <w:rPr>
          <w:rFonts w:ascii="Arial" w:eastAsia="Arial" w:hAnsi="Arial" w:cs="Arial"/>
          <w:b/>
          <w:color w:val="1D2228"/>
          <w:sz w:val="24"/>
        </w:rPr>
        <w:t xml:space="preserve"> </w:t>
      </w:r>
      <w:r w:rsidR="00FF3DED">
        <w:rPr>
          <w:rFonts w:ascii="Arial" w:eastAsia="Arial" w:hAnsi="Arial" w:cs="Arial"/>
          <w:b/>
          <w:color w:val="1D2228"/>
          <w:sz w:val="24"/>
        </w:rPr>
        <w:t>at 7pm</w:t>
      </w:r>
    </w:p>
    <w:p w14:paraId="35DB1D35" w14:textId="77777777" w:rsidR="003E0315" w:rsidRDefault="003164B1">
      <w:pPr>
        <w:spacing w:after="59"/>
        <w:ind w:left="37"/>
        <w:jc w:val="center"/>
      </w:pPr>
      <w:r>
        <w:rPr>
          <w:color w:val="1D2228"/>
          <w:sz w:val="16"/>
        </w:rPr>
        <w:t xml:space="preserve"> </w:t>
      </w:r>
    </w:p>
    <w:p w14:paraId="31FC5D3C" w14:textId="1ED53567" w:rsidR="003E0315" w:rsidRPr="00125D58" w:rsidRDefault="003164B1">
      <w:pPr>
        <w:spacing w:after="4" w:line="252" w:lineRule="auto"/>
        <w:ind w:left="-5" w:hanging="10"/>
        <w:rPr>
          <w:rFonts w:ascii="Arial" w:hAnsi="Arial" w:cs="Arial"/>
          <w:sz w:val="24"/>
          <w:szCs w:val="24"/>
        </w:rPr>
      </w:pPr>
      <w:r>
        <w:rPr>
          <w:rFonts w:ascii="Arial" w:eastAsia="Arial" w:hAnsi="Arial" w:cs="Arial"/>
          <w:color w:val="1D2228"/>
          <w:sz w:val="24"/>
        </w:rPr>
        <w:t xml:space="preserve">Attendance: Glenn Neave (GN), Helen McFadyen (HF), Doreen Dean (DD), </w:t>
      </w:r>
      <w:r w:rsidR="00766D88">
        <w:rPr>
          <w:rFonts w:ascii="Arial" w:eastAsia="Arial" w:hAnsi="Arial" w:cs="Arial"/>
          <w:color w:val="1D2228"/>
          <w:sz w:val="24"/>
        </w:rPr>
        <w:t>M</w:t>
      </w:r>
      <w:r w:rsidR="00125D58" w:rsidRPr="00125D58">
        <w:rPr>
          <w:rFonts w:ascii="Arial" w:hAnsi="Arial" w:cs="Arial"/>
          <w:color w:val="1D2228"/>
          <w:sz w:val="24"/>
          <w:szCs w:val="24"/>
        </w:rPr>
        <w:t>artin Mills (MM)</w:t>
      </w:r>
      <w:r w:rsidR="008A075E">
        <w:rPr>
          <w:rFonts w:ascii="Arial" w:hAnsi="Arial" w:cs="Arial"/>
          <w:color w:val="1D2228"/>
          <w:sz w:val="24"/>
          <w:szCs w:val="24"/>
        </w:rPr>
        <w:t>, Neil Sanderson (NS)</w:t>
      </w:r>
      <w:r w:rsidR="009D3EAD">
        <w:rPr>
          <w:rFonts w:ascii="Arial" w:hAnsi="Arial" w:cs="Arial"/>
          <w:color w:val="1D2228"/>
          <w:sz w:val="24"/>
          <w:szCs w:val="24"/>
        </w:rPr>
        <w:t>, Phil Drake (PD).</w:t>
      </w:r>
    </w:p>
    <w:p w14:paraId="39919E9D" w14:textId="77777777" w:rsidR="003E0315" w:rsidRDefault="003164B1">
      <w:pPr>
        <w:spacing w:after="62"/>
      </w:pPr>
      <w:r>
        <w:rPr>
          <w:rFonts w:ascii="Arial" w:eastAsia="Arial" w:hAnsi="Arial" w:cs="Arial"/>
          <w:color w:val="1D2228"/>
          <w:sz w:val="16"/>
        </w:rPr>
        <w:t xml:space="preserve"> </w:t>
      </w:r>
    </w:p>
    <w:p w14:paraId="28D899AB" w14:textId="2CB97F7E" w:rsidR="00356BE3" w:rsidRDefault="003164B1">
      <w:pPr>
        <w:spacing w:after="4" w:line="252" w:lineRule="auto"/>
        <w:ind w:left="-5" w:right="1531" w:hanging="10"/>
        <w:rPr>
          <w:rFonts w:ascii="Arial" w:eastAsia="Arial" w:hAnsi="Arial" w:cs="Arial"/>
          <w:color w:val="1D2228"/>
          <w:sz w:val="24"/>
        </w:rPr>
      </w:pPr>
      <w:r>
        <w:rPr>
          <w:rFonts w:ascii="Arial" w:eastAsia="Arial" w:hAnsi="Arial" w:cs="Arial"/>
          <w:color w:val="1D2228"/>
          <w:sz w:val="24"/>
        </w:rPr>
        <w:t>Also present: Nicola Ledain – clerk</w:t>
      </w:r>
      <w:r w:rsidR="00A22306">
        <w:rPr>
          <w:rFonts w:ascii="Arial" w:eastAsia="Arial" w:hAnsi="Arial" w:cs="Arial"/>
          <w:color w:val="1D2228"/>
          <w:sz w:val="24"/>
        </w:rPr>
        <w:t xml:space="preserve"> and </w:t>
      </w:r>
      <w:r w:rsidR="00743716">
        <w:rPr>
          <w:rFonts w:ascii="Arial" w:eastAsia="Arial" w:hAnsi="Arial" w:cs="Arial"/>
          <w:color w:val="1D2228"/>
          <w:sz w:val="24"/>
        </w:rPr>
        <w:t>County Councillor Richard Price</w:t>
      </w:r>
    </w:p>
    <w:p w14:paraId="716BE92B" w14:textId="77777777" w:rsidR="00743716" w:rsidRDefault="00743716" w:rsidP="00743716">
      <w:pPr>
        <w:spacing w:after="0" w:line="250" w:lineRule="auto"/>
        <w:rPr>
          <w:rFonts w:ascii="Arial" w:hAnsi="Arial" w:cs="Arial"/>
          <w:sz w:val="24"/>
          <w:szCs w:val="24"/>
        </w:rPr>
      </w:pPr>
    </w:p>
    <w:p w14:paraId="6CD1414E" w14:textId="192667E1" w:rsidR="003E0315" w:rsidRPr="00743716" w:rsidRDefault="003164B1" w:rsidP="00743716">
      <w:pPr>
        <w:pStyle w:val="ListParagraph"/>
        <w:numPr>
          <w:ilvl w:val="0"/>
          <w:numId w:val="30"/>
        </w:numPr>
        <w:spacing w:after="0" w:line="250" w:lineRule="auto"/>
        <w:rPr>
          <w:rFonts w:ascii="Arial" w:hAnsi="Arial" w:cs="Arial"/>
          <w:sz w:val="24"/>
          <w:szCs w:val="24"/>
        </w:rPr>
      </w:pPr>
      <w:r w:rsidRPr="00743716">
        <w:rPr>
          <w:rFonts w:ascii="Arial" w:eastAsia="Arial" w:hAnsi="Arial" w:cs="Arial"/>
          <w:b/>
          <w:color w:val="1D2228"/>
          <w:sz w:val="24"/>
          <w:szCs w:val="24"/>
        </w:rPr>
        <w:t>To receive apologies for absence</w:t>
      </w:r>
      <w:r w:rsidRPr="00743716">
        <w:rPr>
          <w:rFonts w:ascii="Arial" w:hAnsi="Arial" w:cs="Arial"/>
          <w:color w:val="1D2228"/>
          <w:sz w:val="24"/>
          <w:szCs w:val="24"/>
        </w:rPr>
        <w:t xml:space="preserve"> </w:t>
      </w:r>
    </w:p>
    <w:p w14:paraId="0A293162" w14:textId="394406D0" w:rsidR="003E0315" w:rsidRPr="00316A39" w:rsidRDefault="00766D88" w:rsidP="00743716">
      <w:pPr>
        <w:spacing w:after="0" w:line="250" w:lineRule="auto"/>
        <w:rPr>
          <w:rFonts w:ascii="Arial" w:hAnsi="Arial" w:cs="Arial"/>
          <w:sz w:val="24"/>
          <w:szCs w:val="24"/>
        </w:rPr>
      </w:pPr>
      <w:r>
        <w:rPr>
          <w:rFonts w:ascii="Arial" w:hAnsi="Arial" w:cs="Arial"/>
          <w:color w:val="1D2228"/>
          <w:sz w:val="24"/>
          <w:szCs w:val="24"/>
        </w:rPr>
        <w:t>Apologies were received from</w:t>
      </w:r>
      <w:r w:rsidR="00BB1B17">
        <w:rPr>
          <w:rFonts w:ascii="Arial" w:hAnsi="Arial" w:cs="Arial"/>
          <w:color w:val="1D2228"/>
          <w:sz w:val="24"/>
          <w:szCs w:val="24"/>
        </w:rPr>
        <w:t xml:space="preserve"> </w:t>
      </w:r>
      <w:r w:rsidR="003164B1" w:rsidRPr="00316A39">
        <w:rPr>
          <w:rFonts w:ascii="Arial" w:eastAsia="Arial" w:hAnsi="Arial" w:cs="Arial"/>
          <w:color w:val="1D2228"/>
          <w:sz w:val="24"/>
          <w:szCs w:val="24"/>
        </w:rPr>
        <w:t>District Cllr</w:t>
      </w:r>
      <w:r w:rsidR="00152F4D">
        <w:rPr>
          <w:rFonts w:ascii="Arial" w:eastAsia="Arial" w:hAnsi="Arial" w:cs="Arial"/>
          <w:color w:val="1D2228"/>
          <w:sz w:val="24"/>
          <w:szCs w:val="24"/>
        </w:rPr>
        <w:t xml:space="preserve"> </w:t>
      </w:r>
      <w:r w:rsidR="003164B1" w:rsidRPr="00316A39">
        <w:rPr>
          <w:rFonts w:ascii="Arial" w:eastAsia="Arial" w:hAnsi="Arial" w:cs="Arial"/>
          <w:color w:val="1D2228"/>
          <w:sz w:val="24"/>
          <w:szCs w:val="24"/>
        </w:rPr>
        <w:t>Nigel Dixo</w:t>
      </w:r>
      <w:r w:rsidR="009D3EAD">
        <w:rPr>
          <w:rFonts w:ascii="Arial" w:eastAsia="Arial" w:hAnsi="Arial" w:cs="Arial"/>
          <w:color w:val="1D2228"/>
          <w:sz w:val="24"/>
          <w:szCs w:val="24"/>
        </w:rPr>
        <w:t>n and Andrew Wilton.</w:t>
      </w:r>
    </w:p>
    <w:p w14:paraId="6245FF78" w14:textId="77777777" w:rsidR="00743716" w:rsidRDefault="00743716" w:rsidP="00743716">
      <w:pPr>
        <w:spacing w:after="0" w:line="250" w:lineRule="auto"/>
        <w:rPr>
          <w:rFonts w:ascii="Arial" w:hAnsi="Arial" w:cs="Arial"/>
          <w:sz w:val="24"/>
          <w:szCs w:val="24"/>
        </w:rPr>
      </w:pPr>
    </w:p>
    <w:p w14:paraId="16C54B93" w14:textId="53DD0CEF" w:rsidR="00C365C6" w:rsidRPr="00743716" w:rsidRDefault="003164B1" w:rsidP="00743716">
      <w:pPr>
        <w:pStyle w:val="ListParagraph"/>
        <w:numPr>
          <w:ilvl w:val="0"/>
          <w:numId w:val="30"/>
        </w:numPr>
        <w:spacing w:after="0" w:line="250" w:lineRule="auto"/>
        <w:rPr>
          <w:rFonts w:ascii="Arial" w:hAnsi="Arial" w:cs="Arial"/>
          <w:sz w:val="24"/>
          <w:szCs w:val="24"/>
        </w:rPr>
      </w:pPr>
      <w:r w:rsidRPr="00743716">
        <w:rPr>
          <w:rFonts w:ascii="Arial" w:eastAsia="Arial" w:hAnsi="Arial" w:cs="Arial"/>
          <w:b/>
          <w:color w:val="1D2228"/>
          <w:sz w:val="24"/>
          <w:szCs w:val="24"/>
        </w:rPr>
        <w:t>Declarations of Councillors’ interests</w:t>
      </w:r>
      <w:r w:rsidRPr="00743716">
        <w:rPr>
          <w:rFonts w:ascii="Arial" w:hAnsi="Arial" w:cs="Arial"/>
          <w:color w:val="1D2228"/>
          <w:sz w:val="24"/>
          <w:szCs w:val="24"/>
        </w:rPr>
        <w:t xml:space="preserve"> </w:t>
      </w:r>
    </w:p>
    <w:p w14:paraId="69582DC1" w14:textId="542B28B3" w:rsidR="003E0315" w:rsidRPr="00316A39" w:rsidRDefault="003164B1" w:rsidP="00743716">
      <w:pPr>
        <w:spacing w:after="0" w:line="250" w:lineRule="auto"/>
        <w:rPr>
          <w:rFonts w:ascii="Arial" w:hAnsi="Arial" w:cs="Arial"/>
          <w:sz w:val="24"/>
          <w:szCs w:val="24"/>
        </w:rPr>
      </w:pPr>
      <w:r w:rsidRPr="00316A39">
        <w:rPr>
          <w:rFonts w:ascii="Arial" w:eastAsia="Arial" w:hAnsi="Arial" w:cs="Arial"/>
          <w:color w:val="1D2228"/>
          <w:sz w:val="24"/>
          <w:szCs w:val="24"/>
        </w:rPr>
        <w:t xml:space="preserve">There were no interests declared.  </w:t>
      </w:r>
    </w:p>
    <w:p w14:paraId="4B2A131F" w14:textId="77777777" w:rsidR="00743716" w:rsidRDefault="003164B1" w:rsidP="00743716">
      <w:pPr>
        <w:spacing w:after="0"/>
        <w:rPr>
          <w:rFonts w:ascii="Arial" w:hAnsi="Arial" w:cs="Arial"/>
          <w:sz w:val="24"/>
          <w:szCs w:val="24"/>
        </w:rPr>
      </w:pPr>
      <w:r w:rsidRPr="00316A39">
        <w:rPr>
          <w:rFonts w:ascii="Arial" w:eastAsia="Arial" w:hAnsi="Arial" w:cs="Arial"/>
          <w:color w:val="1D2228"/>
          <w:sz w:val="24"/>
          <w:szCs w:val="24"/>
        </w:rPr>
        <w:t xml:space="preserve"> </w:t>
      </w:r>
      <w:r w:rsidRPr="00316A39">
        <w:rPr>
          <w:rFonts w:ascii="Arial" w:hAnsi="Arial" w:cs="Arial"/>
          <w:color w:val="1D2228"/>
          <w:sz w:val="24"/>
          <w:szCs w:val="24"/>
        </w:rPr>
        <w:t xml:space="preserve"> </w:t>
      </w:r>
    </w:p>
    <w:p w14:paraId="0FF63DF8" w14:textId="305F180A" w:rsidR="003E0315" w:rsidRPr="00743716" w:rsidRDefault="003164B1" w:rsidP="00743716">
      <w:pPr>
        <w:pStyle w:val="ListParagraph"/>
        <w:numPr>
          <w:ilvl w:val="0"/>
          <w:numId w:val="30"/>
        </w:numPr>
        <w:spacing w:after="0"/>
        <w:rPr>
          <w:rFonts w:ascii="Arial" w:hAnsi="Arial" w:cs="Arial"/>
          <w:sz w:val="24"/>
          <w:szCs w:val="24"/>
        </w:rPr>
      </w:pPr>
      <w:r w:rsidRPr="00743716">
        <w:rPr>
          <w:rFonts w:ascii="Arial" w:eastAsia="Arial" w:hAnsi="Arial" w:cs="Arial"/>
          <w:b/>
          <w:color w:val="1D2228"/>
          <w:sz w:val="24"/>
          <w:szCs w:val="24"/>
        </w:rPr>
        <w:t>Minutes of the last meeting held on</w:t>
      </w:r>
      <w:r w:rsidR="009D3EAD" w:rsidRPr="00743716">
        <w:rPr>
          <w:rFonts w:ascii="Arial" w:eastAsia="Arial" w:hAnsi="Arial" w:cs="Arial"/>
          <w:b/>
          <w:color w:val="1D2228"/>
          <w:sz w:val="24"/>
          <w:szCs w:val="24"/>
        </w:rPr>
        <w:t xml:space="preserve"> 18 June</w:t>
      </w:r>
      <w:r w:rsidR="00C477D3" w:rsidRPr="00743716">
        <w:rPr>
          <w:rFonts w:ascii="Arial" w:eastAsia="Arial" w:hAnsi="Arial" w:cs="Arial"/>
          <w:b/>
          <w:color w:val="1D2228"/>
          <w:sz w:val="24"/>
          <w:szCs w:val="24"/>
        </w:rPr>
        <w:t xml:space="preserve"> 2024</w:t>
      </w:r>
    </w:p>
    <w:p w14:paraId="74B415DA" w14:textId="2A38E2F0" w:rsidR="003E0315" w:rsidRPr="00316A39" w:rsidRDefault="003164B1" w:rsidP="00743716">
      <w:pPr>
        <w:spacing w:after="0" w:line="252" w:lineRule="auto"/>
        <w:rPr>
          <w:rFonts w:ascii="Arial" w:hAnsi="Arial" w:cs="Arial"/>
          <w:sz w:val="24"/>
          <w:szCs w:val="24"/>
        </w:rPr>
      </w:pPr>
      <w:r w:rsidRPr="00316A39">
        <w:rPr>
          <w:rFonts w:ascii="Arial" w:eastAsia="Arial" w:hAnsi="Arial" w:cs="Arial"/>
          <w:color w:val="1D2228"/>
          <w:sz w:val="24"/>
          <w:szCs w:val="24"/>
        </w:rPr>
        <w:t xml:space="preserve">The minutes of the meeting held on </w:t>
      </w:r>
      <w:r w:rsidR="00E21AC6">
        <w:rPr>
          <w:rFonts w:ascii="Arial" w:eastAsia="Arial" w:hAnsi="Arial" w:cs="Arial"/>
          <w:color w:val="1D2228"/>
          <w:sz w:val="24"/>
          <w:szCs w:val="24"/>
        </w:rPr>
        <w:t>Tuesd</w:t>
      </w:r>
      <w:r w:rsidR="00F90381">
        <w:rPr>
          <w:rFonts w:ascii="Arial" w:eastAsia="Arial" w:hAnsi="Arial" w:cs="Arial"/>
          <w:color w:val="1D2228"/>
          <w:sz w:val="24"/>
          <w:szCs w:val="24"/>
        </w:rPr>
        <w:t xml:space="preserve">ay </w:t>
      </w:r>
      <w:r w:rsidR="009D3EAD">
        <w:rPr>
          <w:rFonts w:ascii="Arial" w:eastAsia="Arial" w:hAnsi="Arial" w:cs="Arial"/>
          <w:color w:val="1D2228"/>
          <w:sz w:val="24"/>
          <w:szCs w:val="24"/>
        </w:rPr>
        <w:t>18 June</w:t>
      </w:r>
      <w:r w:rsidR="00F90381">
        <w:rPr>
          <w:rFonts w:ascii="Arial" w:eastAsia="Arial" w:hAnsi="Arial" w:cs="Arial"/>
          <w:color w:val="1D2228"/>
          <w:sz w:val="24"/>
          <w:szCs w:val="24"/>
        </w:rPr>
        <w:t xml:space="preserve"> 2024</w:t>
      </w:r>
      <w:r w:rsidRPr="00316A39">
        <w:rPr>
          <w:rFonts w:ascii="Arial" w:eastAsia="Arial" w:hAnsi="Arial" w:cs="Arial"/>
          <w:color w:val="1D2228"/>
          <w:sz w:val="24"/>
          <w:szCs w:val="24"/>
        </w:rPr>
        <w:t xml:space="preserve"> were agreed and signed as a true record. </w:t>
      </w:r>
      <w:r w:rsidRPr="00316A39">
        <w:rPr>
          <w:rFonts w:ascii="Arial" w:hAnsi="Arial" w:cs="Arial"/>
          <w:color w:val="1D2228"/>
          <w:sz w:val="24"/>
          <w:szCs w:val="24"/>
        </w:rPr>
        <w:t xml:space="preserve"> </w:t>
      </w:r>
    </w:p>
    <w:p w14:paraId="1AABA0D0" w14:textId="3AB8A81F" w:rsidR="007B05D9" w:rsidRPr="00743716" w:rsidRDefault="003164B1" w:rsidP="00743716">
      <w:pPr>
        <w:spacing w:after="0"/>
        <w:rPr>
          <w:rFonts w:ascii="Arial" w:hAnsi="Arial" w:cs="Arial"/>
          <w:color w:val="1D2228"/>
          <w:sz w:val="24"/>
          <w:szCs w:val="24"/>
        </w:rPr>
      </w:pPr>
      <w:r w:rsidRPr="00316A39">
        <w:rPr>
          <w:rFonts w:ascii="Arial" w:hAnsi="Arial" w:cs="Arial"/>
          <w:color w:val="1D2228"/>
          <w:sz w:val="24"/>
          <w:szCs w:val="24"/>
        </w:rPr>
        <w:t xml:space="preserve"> </w:t>
      </w:r>
    </w:p>
    <w:p w14:paraId="0111E15B" w14:textId="06EFFF6E" w:rsidR="003E0315" w:rsidRPr="00743716" w:rsidRDefault="003164B1" w:rsidP="00743716">
      <w:pPr>
        <w:pStyle w:val="ListParagraph"/>
        <w:numPr>
          <w:ilvl w:val="0"/>
          <w:numId w:val="30"/>
        </w:numPr>
        <w:spacing w:after="0" w:line="250" w:lineRule="auto"/>
        <w:rPr>
          <w:rFonts w:ascii="Arial" w:hAnsi="Arial" w:cs="Arial"/>
          <w:sz w:val="24"/>
          <w:szCs w:val="24"/>
        </w:rPr>
      </w:pPr>
      <w:r w:rsidRPr="00743716">
        <w:rPr>
          <w:rFonts w:ascii="Arial" w:eastAsia="Arial" w:hAnsi="Arial" w:cs="Arial"/>
          <w:b/>
          <w:color w:val="1D2228"/>
          <w:sz w:val="24"/>
          <w:szCs w:val="24"/>
        </w:rPr>
        <w:t>Reports</w:t>
      </w:r>
    </w:p>
    <w:p w14:paraId="49D0E6AB" w14:textId="5A045219" w:rsidR="00356BE3" w:rsidRPr="00743716" w:rsidRDefault="003164B1" w:rsidP="00202E08">
      <w:pPr>
        <w:pStyle w:val="ListParagraph"/>
        <w:numPr>
          <w:ilvl w:val="1"/>
          <w:numId w:val="30"/>
        </w:numPr>
        <w:spacing w:after="0" w:line="250" w:lineRule="auto"/>
        <w:rPr>
          <w:rFonts w:ascii="Arial" w:eastAsia="Arial" w:hAnsi="Arial" w:cs="Arial"/>
          <w:b/>
          <w:color w:val="1D2228"/>
          <w:sz w:val="24"/>
          <w:szCs w:val="24"/>
        </w:rPr>
      </w:pPr>
      <w:r w:rsidRPr="00743716">
        <w:rPr>
          <w:rFonts w:ascii="Arial" w:eastAsia="Arial" w:hAnsi="Arial" w:cs="Arial"/>
          <w:b/>
          <w:color w:val="1D2228"/>
          <w:sz w:val="24"/>
          <w:szCs w:val="24"/>
        </w:rPr>
        <w:t xml:space="preserve">To receive </w:t>
      </w:r>
      <w:r w:rsidR="00743716">
        <w:rPr>
          <w:rFonts w:ascii="Arial" w:eastAsia="Arial" w:hAnsi="Arial" w:cs="Arial"/>
          <w:b/>
          <w:color w:val="1D2228"/>
          <w:sz w:val="24"/>
          <w:szCs w:val="24"/>
        </w:rPr>
        <w:t>updat</w:t>
      </w:r>
      <w:r w:rsidRPr="00743716">
        <w:rPr>
          <w:rFonts w:ascii="Arial" w:eastAsia="Arial" w:hAnsi="Arial" w:cs="Arial"/>
          <w:b/>
          <w:color w:val="1D2228"/>
          <w:sz w:val="24"/>
          <w:szCs w:val="24"/>
        </w:rPr>
        <w:t>es from County / District Councillors</w:t>
      </w:r>
    </w:p>
    <w:p w14:paraId="04CDB754" w14:textId="60F13D09" w:rsidR="0006494C" w:rsidRDefault="009D3EAD" w:rsidP="00743716">
      <w:pPr>
        <w:spacing w:after="0"/>
        <w:rPr>
          <w:rFonts w:ascii="Arial" w:hAnsi="Arial" w:cs="Arial"/>
          <w:sz w:val="24"/>
          <w:szCs w:val="24"/>
        </w:rPr>
      </w:pPr>
      <w:r>
        <w:rPr>
          <w:rFonts w:ascii="Arial" w:hAnsi="Arial" w:cs="Arial"/>
          <w:sz w:val="24"/>
          <w:szCs w:val="24"/>
        </w:rPr>
        <w:t>Richard Price reported that the details of the Parish Partnership Scheme had been circulated. It was reported that the scheme was a conservative initiative and as there were County Council elections next May, this was the last guaranteed year</w:t>
      </w:r>
      <w:r w:rsidR="00C12884">
        <w:rPr>
          <w:rFonts w:ascii="Arial" w:hAnsi="Arial" w:cs="Arial"/>
          <w:sz w:val="24"/>
          <w:szCs w:val="24"/>
        </w:rPr>
        <w:t xml:space="preserve"> that it would be offered</w:t>
      </w:r>
      <w:r>
        <w:rPr>
          <w:rFonts w:ascii="Arial" w:hAnsi="Arial" w:cs="Arial"/>
          <w:sz w:val="24"/>
          <w:szCs w:val="24"/>
        </w:rPr>
        <w:t xml:space="preserve">. He also reported that ahead of the elections in May 2025, there would be changes to the election boundaries which were organised by the Boundary Commission.  </w:t>
      </w:r>
    </w:p>
    <w:p w14:paraId="017CCCD2" w14:textId="5717D3A7" w:rsidR="009D3EAD" w:rsidRDefault="00743716" w:rsidP="00743716">
      <w:pPr>
        <w:spacing w:after="0"/>
        <w:rPr>
          <w:rFonts w:ascii="Arial" w:hAnsi="Arial" w:cs="Arial"/>
          <w:sz w:val="24"/>
          <w:szCs w:val="24"/>
        </w:rPr>
      </w:pPr>
      <w:r>
        <w:rPr>
          <w:rFonts w:ascii="Arial" w:hAnsi="Arial" w:cs="Arial"/>
          <w:sz w:val="24"/>
          <w:szCs w:val="24"/>
        </w:rPr>
        <w:t xml:space="preserve">The Norfolk Strategic Flood Alliance had also warned that due to the excess rainfall, the water table was higher and therefore the chance of flooding throughout Autumn and Winter was higher than normal. </w:t>
      </w:r>
      <w:r w:rsidR="00235D6F">
        <w:rPr>
          <w:rFonts w:ascii="Arial" w:hAnsi="Arial" w:cs="Arial"/>
          <w:sz w:val="24"/>
          <w:szCs w:val="24"/>
        </w:rPr>
        <w:t>Therefore,</w:t>
      </w:r>
      <w:r>
        <w:rPr>
          <w:rFonts w:ascii="Arial" w:hAnsi="Arial" w:cs="Arial"/>
          <w:sz w:val="24"/>
          <w:szCs w:val="24"/>
        </w:rPr>
        <w:t xml:space="preserve"> it was important for residents to check guttering etc in households. It was also hoped that regular meetings regarding flooding would be held in neighbouring parishes during the month of September primarily on a Saturday morning.  </w:t>
      </w:r>
    </w:p>
    <w:p w14:paraId="51B06EE7" w14:textId="142C9E36" w:rsidR="00743716" w:rsidRDefault="00202E08" w:rsidP="00743716">
      <w:pPr>
        <w:spacing w:after="0" w:line="250" w:lineRule="auto"/>
        <w:rPr>
          <w:rFonts w:ascii="Arial" w:hAnsi="Arial" w:cs="Arial"/>
          <w:sz w:val="24"/>
          <w:szCs w:val="24"/>
        </w:rPr>
      </w:pPr>
      <w:r>
        <w:rPr>
          <w:rFonts w:ascii="Arial" w:hAnsi="Arial" w:cs="Arial"/>
          <w:sz w:val="24"/>
          <w:szCs w:val="24"/>
        </w:rPr>
        <w:t xml:space="preserve">The council asked the County Council about the lack of phone signal in Irstead and if anything could be done to improve it. There was a NCC programme which was investing money into improving it and Cllr Price would circulate the details. </w:t>
      </w:r>
    </w:p>
    <w:p w14:paraId="2812AC5D" w14:textId="77777777" w:rsidR="00202E08" w:rsidRDefault="00202E08" w:rsidP="00743716">
      <w:pPr>
        <w:spacing w:after="0" w:line="250" w:lineRule="auto"/>
        <w:rPr>
          <w:rFonts w:ascii="Arial" w:hAnsi="Arial" w:cs="Arial"/>
          <w:sz w:val="24"/>
          <w:szCs w:val="24"/>
        </w:rPr>
      </w:pPr>
    </w:p>
    <w:p w14:paraId="528A7D96" w14:textId="69F2C698" w:rsidR="000D716D" w:rsidRPr="00202E08" w:rsidRDefault="003164B1" w:rsidP="00202E08">
      <w:pPr>
        <w:pStyle w:val="ListParagraph"/>
        <w:numPr>
          <w:ilvl w:val="1"/>
          <w:numId w:val="30"/>
        </w:numPr>
        <w:spacing w:after="0" w:line="250" w:lineRule="auto"/>
        <w:rPr>
          <w:rFonts w:ascii="Arial" w:hAnsi="Arial" w:cs="Arial"/>
          <w:color w:val="auto"/>
          <w:sz w:val="24"/>
          <w:szCs w:val="24"/>
        </w:rPr>
      </w:pPr>
      <w:r w:rsidRPr="00202E08">
        <w:rPr>
          <w:rFonts w:ascii="Arial" w:eastAsia="Arial" w:hAnsi="Arial" w:cs="Arial"/>
          <w:b/>
          <w:color w:val="auto"/>
          <w:sz w:val="24"/>
          <w:szCs w:val="24"/>
        </w:rPr>
        <w:t>To receive updates from the Police</w:t>
      </w:r>
    </w:p>
    <w:p w14:paraId="536C195B" w14:textId="77777777" w:rsidR="007060D4" w:rsidRDefault="00A7008B" w:rsidP="00743716">
      <w:pPr>
        <w:pStyle w:val="yiv2245211116msonormal"/>
        <w:shd w:val="clear" w:color="auto" w:fill="FFFFFF"/>
        <w:spacing w:before="0" w:beforeAutospacing="0" w:after="0" w:afterAutospacing="0"/>
        <w:rPr>
          <w:rFonts w:ascii="Arial" w:hAnsi="Arial" w:cs="Arial"/>
        </w:rPr>
      </w:pPr>
      <w:r>
        <w:rPr>
          <w:rFonts w:ascii="Arial" w:hAnsi="Arial" w:cs="Arial"/>
        </w:rPr>
        <w:t xml:space="preserve">There had been no update from the Police. </w:t>
      </w:r>
    </w:p>
    <w:p w14:paraId="6A7E6506" w14:textId="77777777" w:rsidR="007060D4" w:rsidRDefault="007060D4" w:rsidP="007060D4">
      <w:pPr>
        <w:pStyle w:val="yiv2245211116msonormal"/>
        <w:shd w:val="clear" w:color="auto" w:fill="FFFFFF"/>
        <w:spacing w:before="0" w:beforeAutospacing="0" w:after="0" w:afterAutospacing="0"/>
        <w:ind w:firstLine="720"/>
        <w:rPr>
          <w:rFonts w:ascii="Arial" w:hAnsi="Arial" w:cs="Arial"/>
        </w:rPr>
      </w:pPr>
    </w:p>
    <w:p w14:paraId="281CF862" w14:textId="13AF6D50" w:rsidR="003E0315" w:rsidRDefault="003164B1" w:rsidP="00202E08">
      <w:pPr>
        <w:pStyle w:val="yiv2245211116msonormal"/>
        <w:numPr>
          <w:ilvl w:val="1"/>
          <w:numId w:val="30"/>
        </w:numPr>
        <w:shd w:val="clear" w:color="auto" w:fill="FFFFFF"/>
        <w:spacing w:before="0" w:beforeAutospacing="0" w:after="0" w:afterAutospacing="0"/>
        <w:rPr>
          <w:rFonts w:ascii="Arial" w:hAnsi="Arial" w:cs="Arial"/>
        </w:rPr>
      </w:pPr>
      <w:r w:rsidRPr="007060D4">
        <w:rPr>
          <w:rFonts w:ascii="Arial" w:eastAsia="Arial" w:hAnsi="Arial" w:cs="Arial"/>
          <w:b/>
        </w:rPr>
        <w:t>To receive a report from Barton Turf Community Charities</w:t>
      </w:r>
      <w:r w:rsidRPr="007060D4">
        <w:rPr>
          <w:rFonts w:ascii="Arial" w:hAnsi="Arial" w:cs="Arial"/>
        </w:rPr>
        <w:t xml:space="preserve"> </w:t>
      </w:r>
    </w:p>
    <w:p w14:paraId="24D98745" w14:textId="1B31BC0A" w:rsidR="00202E08" w:rsidRDefault="00202E08" w:rsidP="00202E08">
      <w:pPr>
        <w:pStyle w:val="yiv2245211116msonormal"/>
        <w:numPr>
          <w:ilvl w:val="2"/>
          <w:numId w:val="30"/>
        </w:numPr>
        <w:shd w:val="clear" w:color="auto" w:fill="FFFFFF"/>
        <w:spacing w:before="0" w:beforeAutospacing="0" w:after="0" w:afterAutospacing="0"/>
        <w:rPr>
          <w:rFonts w:ascii="Arial" w:hAnsi="Arial" w:cs="Arial"/>
        </w:rPr>
      </w:pPr>
      <w:r>
        <w:rPr>
          <w:rFonts w:ascii="Arial" w:hAnsi="Arial" w:cs="Arial"/>
        </w:rPr>
        <w:t>Moorings Update</w:t>
      </w:r>
    </w:p>
    <w:p w14:paraId="5DFC92ED" w14:textId="0A4E1FA7" w:rsidR="002C1346" w:rsidRDefault="002C1346" w:rsidP="002C1346">
      <w:pPr>
        <w:pStyle w:val="yiv2245211116msonormal"/>
        <w:shd w:val="clear" w:color="auto" w:fill="FFFFFF"/>
        <w:spacing w:before="0" w:beforeAutospacing="0" w:after="0" w:afterAutospacing="0"/>
        <w:ind w:left="1800"/>
        <w:rPr>
          <w:rFonts w:ascii="Arial" w:hAnsi="Arial" w:cs="Arial"/>
        </w:rPr>
      </w:pPr>
      <w:r>
        <w:rPr>
          <w:rFonts w:ascii="Arial" w:hAnsi="Arial" w:cs="Arial"/>
        </w:rPr>
        <w:t xml:space="preserve">There has been one new </w:t>
      </w:r>
      <w:r w:rsidR="00A22306">
        <w:rPr>
          <w:rFonts w:ascii="Arial" w:hAnsi="Arial" w:cs="Arial"/>
        </w:rPr>
        <w:t>hirer of the mooring spaces,</w:t>
      </w:r>
    </w:p>
    <w:p w14:paraId="63EE60F3" w14:textId="00EA2326" w:rsidR="00202E08" w:rsidRDefault="00202E08" w:rsidP="00202E08">
      <w:pPr>
        <w:pStyle w:val="yiv2245211116msonormal"/>
        <w:numPr>
          <w:ilvl w:val="2"/>
          <w:numId w:val="30"/>
        </w:numPr>
        <w:shd w:val="clear" w:color="auto" w:fill="FFFFFF"/>
        <w:spacing w:before="0" w:beforeAutospacing="0" w:after="0" w:afterAutospacing="0"/>
        <w:rPr>
          <w:rFonts w:ascii="Arial" w:hAnsi="Arial" w:cs="Arial"/>
        </w:rPr>
      </w:pPr>
      <w:r>
        <w:rPr>
          <w:rFonts w:ascii="Arial" w:hAnsi="Arial" w:cs="Arial"/>
        </w:rPr>
        <w:t>COIF Account update</w:t>
      </w:r>
    </w:p>
    <w:p w14:paraId="347AAFBB" w14:textId="2F5F485D" w:rsidR="002C1346" w:rsidRDefault="002C1346" w:rsidP="002C1346">
      <w:pPr>
        <w:pStyle w:val="yiv2245211116msonormal"/>
        <w:shd w:val="clear" w:color="auto" w:fill="FFFFFF"/>
        <w:spacing w:before="0" w:beforeAutospacing="0" w:after="0" w:afterAutospacing="0"/>
        <w:ind w:left="1800"/>
        <w:rPr>
          <w:rFonts w:ascii="Arial" w:hAnsi="Arial" w:cs="Arial"/>
        </w:rPr>
      </w:pPr>
      <w:r>
        <w:rPr>
          <w:rFonts w:ascii="Arial" w:hAnsi="Arial" w:cs="Arial"/>
        </w:rPr>
        <w:t xml:space="preserve">The mandate had been sent and was being processed. </w:t>
      </w:r>
    </w:p>
    <w:p w14:paraId="5C3A2A49" w14:textId="44B2AAEB" w:rsidR="00202E08" w:rsidRDefault="00202E08" w:rsidP="00202E08">
      <w:pPr>
        <w:pStyle w:val="yiv2245211116msonormal"/>
        <w:numPr>
          <w:ilvl w:val="2"/>
          <w:numId w:val="30"/>
        </w:numPr>
        <w:shd w:val="clear" w:color="auto" w:fill="FFFFFF"/>
        <w:spacing w:before="0" w:beforeAutospacing="0" w:after="0" w:afterAutospacing="0"/>
        <w:rPr>
          <w:rFonts w:ascii="Arial" w:hAnsi="Arial" w:cs="Arial"/>
        </w:rPr>
      </w:pPr>
      <w:r>
        <w:rPr>
          <w:rFonts w:ascii="Arial" w:hAnsi="Arial" w:cs="Arial"/>
        </w:rPr>
        <w:t>Glass recycling update</w:t>
      </w:r>
    </w:p>
    <w:p w14:paraId="743521C9" w14:textId="3CB67488" w:rsidR="00A22306" w:rsidRDefault="00A22306" w:rsidP="00A22306">
      <w:pPr>
        <w:pStyle w:val="yiv2245211116msonormal"/>
        <w:shd w:val="clear" w:color="auto" w:fill="FFFFFF"/>
        <w:spacing w:before="0" w:beforeAutospacing="0" w:after="0" w:afterAutospacing="0"/>
        <w:ind w:left="1800"/>
        <w:rPr>
          <w:rFonts w:ascii="Arial" w:hAnsi="Arial" w:cs="Arial"/>
        </w:rPr>
      </w:pPr>
      <w:r>
        <w:rPr>
          <w:rFonts w:ascii="Arial" w:hAnsi="Arial" w:cs="Arial"/>
        </w:rPr>
        <w:t xml:space="preserve">This was in hand and would be submitted shortly. </w:t>
      </w:r>
    </w:p>
    <w:p w14:paraId="72BBAFB2" w14:textId="19A15E7F" w:rsidR="003E0315" w:rsidRDefault="003E0315" w:rsidP="004B1831">
      <w:pPr>
        <w:spacing w:after="0"/>
        <w:rPr>
          <w:rFonts w:ascii="Arial" w:hAnsi="Arial" w:cs="Arial"/>
          <w:sz w:val="24"/>
          <w:szCs w:val="24"/>
        </w:rPr>
      </w:pPr>
    </w:p>
    <w:p w14:paraId="705396D1" w14:textId="77777777" w:rsidR="00A22306" w:rsidRPr="00A22306" w:rsidRDefault="003164B1" w:rsidP="002C1346">
      <w:pPr>
        <w:pStyle w:val="ListParagraph"/>
        <w:numPr>
          <w:ilvl w:val="0"/>
          <w:numId w:val="30"/>
        </w:numPr>
        <w:spacing w:after="0" w:line="250" w:lineRule="auto"/>
        <w:rPr>
          <w:rFonts w:ascii="Arial" w:hAnsi="Arial" w:cs="Arial"/>
          <w:b/>
          <w:bCs/>
          <w:sz w:val="24"/>
          <w:szCs w:val="24"/>
        </w:rPr>
      </w:pPr>
      <w:r w:rsidRPr="002C1346">
        <w:rPr>
          <w:rFonts w:ascii="Arial" w:eastAsia="Arial" w:hAnsi="Arial" w:cs="Arial"/>
          <w:b/>
          <w:sz w:val="24"/>
          <w:szCs w:val="24"/>
        </w:rPr>
        <w:t>To receive updates on ongoing matters:</w:t>
      </w:r>
      <w:r w:rsidRPr="002C1346">
        <w:rPr>
          <w:rFonts w:ascii="Arial" w:hAnsi="Arial" w:cs="Arial"/>
          <w:sz w:val="24"/>
          <w:szCs w:val="24"/>
        </w:rPr>
        <w:t xml:space="preserve"> </w:t>
      </w:r>
    </w:p>
    <w:p w14:paraId="731F2B09" w14:textId="0744AAA8" w:rsidR="00A7008B" w:rsidRDefault="003164B1" w:rsidP="00A22306">
      <w:pPr>
        <w:pStyle w:val="ListParagraph"/>
        <w:numPr>
          <w:ilvl w:val="1"/>
          <w:numId w:val="30"/>
        </w:numPr>
        <w:spacing w:after="0" w:line="250" w:lineRule="auto"/>
        <w:rPr>
          <w:rFonts w:ascii="Arial" w:hAnsi="Arial" w:cs="Arial"/>
          <w:b/>
          <w:bCs/>
          <w:sz w:val="24"/>
          <w:szCs w:val="24"/>
        </w:rPr>
      </w:pPr>
      <w:r w:rsidRPr="002C1346">
        <w:rPr>
          <w:rFonts w:ascii="Arial" w:hAnsi="Arial" w:cs="Arial"/>
          <w:b/>
          <w:bCs/>
          <w:sz w:val="24"/>
          <w:szCs w:val="24"/>
        </w:rPr>
        <w:t>Wildlife Working Party</w:t>
      </w:r>
    </w:p>
    <w:p w14:paraId="79B978B1" w14:textId="05AF353C" w:rsidR="00BD2906" w:rsidRDefault="002C1346" w:rsidP="00BD2906">
      <w:pPr>
        <w:pStyle w:val="ListParagraph"/>
        <w:spacing w:after="0" w:line="250" w:lineRule="auto"/>
        <w:ind w:left="1080"/>
        <w:rPr>
          <w:rFonts w:ascii="Arial" w:eastAsia="Arial" w:hAnsi="Arial" w:cs="Arial"/>
          <w:bCs/>
          <w:sz w:val="24"/>
          <w:szCs w:val="24"/>
        </w:rPr>
      </w:pPr>
      <w:r w:rsidRPr="002C1346">
        <w:rPr>
          <w:rFonts w:ascii="Arial" w:eastAsia="Arial" w:hAnsi="Arial" w:cs="Arial"/>
          <w:bCs/>
          <w:sz w:val="24"/>
          <w:szCs w:val="24"/>
        </w:rPr>
        <w:t>NS reported that after seeking advice from experts regarding the reed explosion in the ponds on the Common</w:t>
      </w:r>
      <w:r w:rsidR="00C12884">
        <w:rPr>
          <w:rFonts w:ascii="Arial" w:eastAsia="Arial" w:hAnsi="Arial" w:cs="Arial"/>
          <w:bCs/>
          <w:sz w:val="24"/>
          <w:szCs w:val="24"/>
        </w:rPr>
        <w:t>, they would be left alone</w:t>
      </w:r>
      <w:r>
        <w:rPr>
          <w:rFonts w:ascii="Arial" w:eastAsia="Arial" w:hAnsi="Arial" w:cs="Arial"/>
          <w:bCs/>
          <w:sz w:val="24"/>
          <w:szCs w:val="24"/>
        </w:rPr>
        <w:t xml:space="preserve">. The ducks have </w:t>
      </w:r>
      <w:r w:rsidR="00C12884">
        <w:rPr>
          <w:rFonts w:ascii="Arial" w:eastAsia="Arial" w:hAnsi="Arial" w:cs="Arial"/>
          <w:bCs/>
          <w:sz w:val="24"/>
          <w:szCs w:val="24"/>
        </w:rPr>
        <w:t xml:space="preserve">now gone as they were no longer being fed. </w:t>
      </w:r>
      <w:r>
        <w:rPr>
          <w:rFonts w:ascii="Arial" w:eastAsia="Arial" w:hAnsi="Arial" w:cs="Arial"/>
          <w:bCs/>
          <w:sz w:val="24"/>
          <w:szCs w:val="24"/>
        </w:rPr>
        <w:t xml:space="preserve">More great </w:t>
      </w:r>
      <w:r w:rsidR="00200EB9">
        <w:rPr>
          <w:rFonts w:ascii="Arial" w:eastAsia="Arial" w:hAnsi="Arial" w:cs="Arial"/>
          <w:bCs/>
          <w:sz w:val="24"/>
          <w:szCs w:val="24"/>
        </w:rPr>
        <w:t>crested</w:t>
      </w:r>
      <w:r w:rsidR="00C12884">
        <w:rPr>
          <w:rFonts w:ascii="Arial" w:eastAsia="Arial" w:hAnsi="Arial" w:cs="Arial"/>
          <w:bCs/>
          <w:sz w:val="24"/>
          <w:szCs w:val="24"/>
        </w:rPr>
        <w:t xml:space="preserve"> </w:t>
      </w:r>
      <w:r>
        <w:rPr>
          <w:rFonts w:ascii="Arial" w:eastAsia="Arial" w:hAnsi="Arial" w:cs="Arial"/>
          <w:bCs/>
          <w:sz w:val="24"/>
          <w:szCs w:val="24"/>
        </w:rPr>
        <w:t>newt</w:t>
      </w:r>
      <w:r w:rsidR="00A22306">
        <w:rPr>
          <w:rFonts w:ascii="Arial" w:eastAsia="Arial" w:hAnsi="Arial" w:cs="Arial"/>
          <w:bCs/>
          <w:sz w:val="24"/>
          <w:szCs w:val="24"/>
        </w:rPr>
        <w:t>s</w:t>
      </w:r>
      <w:r>
        <w:rPr>
          <w:rFonts w:ascii="Arial" w:eastAsia="Arial" w:hAnsi="Arial" w:cs="Arial"/>
          <w:bCs/>
          <w:sz w:val="24"/>
          <w:szCs w:val="24"/>
        </w:rPr>
        <w:t xml:space="preserve"> had been found </w:t>
      </w:r>
      <w:r w:rsidR="002235BA">
        <w:rPr>
          <w:rFonts w:ascii="Arial" w:eastAsia="Arial" w:hAnsi="Arial" w:cs="Arial"/>
          <w:bCs/>
          <w:sz w:val="24"/>
          <w:szCs w:val="24"/>
        </w:rPr>
        <w:t xml:space="preserve">recently </w:t>
      </w:r>
      <w:r>
        <w:rPr>
          <w:rFonts w:ascii="Arial" w:eastAsia="Arial" w:hAnsi="Arial" w:cs="Arial"/>
          <w:bCs/>
          <w:sz w:val="24"/>
          <w:szCs w:val="24"/>
        </w:rPr>
        <w:t>as well as a lot of other wildlife including 5 species of butterflies.</w:t>
      </w:r>
    </w:p>
    <w:p w14:paraId="3DD7B51D" w14:textId="614EB9B5" w:rsidR="00BD2906" w:rsidRPr="00BD2906" w:rsidRDefault="00BD2906" w:rsidP="00BD2906">
      <w:pPr>
        <w:pStyle w:val="ListParagraph"/>
        <w:numPr>
          <w:ilvl w:val="1"/>
          <w:numId w:val="30"/>
        </w:numPr>
        <w:spacing w:after="0" w:line="250" w:lineRule="auto"/>
        <w:rPr>
          <w:rFonts w:ascii="Arial" w:eastAsia="Arial" w:hAnsi="Arial" w:cs="Arial"/>
          <w:b/>
          <w:sz w:val="24"/>
          <w:szCs w:val="24"/>
        </w:rPr>
      </w:pPr>
      <w:r w:rsidRPr="00BD2906">
        <w:rPr>
          <w:rFonts w:ascii="Arial" w:eastAsia="Arial" w:hAnsi="Arial" w:cs="Arial"/>
          <w:b/>
          <w:sz w:val="24"/>
          <w:szCs w:val="24"/>
        </w:rPr>
        <w:lastRenderedPageBreak/>
        <w:t>Black Shed Update</w:t>
      </w:r>
    </w:p>
    <w:p w14:paraId="2BA2C3F6" w14:textId="610160AD" w:rsidR="006456CB" w:rsidRDefault="006456CB" w:rsidP="00BD2906">
      <w:pPr>
        <w:pStyle w:val="ListParagraph"/>
        <w:spacing w:after="0" w:line="250" w:lineRule="auto"/>
        <w:ind w:left="1080"/>
        <w:rPr>
          <w:rFonts w:ascii="Arial" w:eastAsia="Arial" w:hAnsi="Arial" w:cs="Arial"/>
          <w:bCs/>
          <w:sz w:val="24"/>
          <w:szCs w:val="24"/>
        </w:rPr>
      </w:pPr>
      <w:r>
        <w:rPr>
          <w:rFonts w:ascii="Arial" w:eastAsia="Arial" w:hAnsi="Arial" w:cs="Arial"/>
          <w:bCs/>
          <w:sz w:val="24"/>
          <w:szCs w:val="24"/>
        </w:rPr>
        <w:t xml:space="preserve">It was reported that the wood chip had been put down </w:t>
      </w:r>
      <w:r w:rsidR="002235BA">
        <w:rPr>
          <w:rFonts w:ascii="Arial" w:eastAsia="Arial" w:hAnsi="Arial" w:cs="Arial"/>
          <w:bCs/>
          <w:sz w:val="24"/>
          <w:szCs w:val="24"/>
        </w:rPr>
        <w:t xml:space="preserve">around the Black Shed and thanks were given to those who worked on the area. </w:t>
      </w:r>
    </w:p>
    <w:p w14:paraId="4E25A941" w14:textId="48077AE6" w:rsidR="00184559" w:rsidRDefault="00A22306" w:rsidP="00BD2906">
      <w:pPr>
        <w:pStyle w:val="ListParagraph"/>
        <w:spacing w:after="0" w:line="250" w:lineRule="auto"/>
        <w:ind w:left="1080"/>
        <w:rPr>
          <w:rFonts w:ascii="Arial" w:eastAsia="Arial" w:hAnsi="Arial" w:cs="Arial"/>
          <w:bCs/>
          <w:sz w:val="24"/>
          <w:szCs w:val="24"/>
        </w:rPr>
      </w:pPr>
      <w:r>
        <w:rPr>
          <w:rFonts w:ascii="Arial" w:eastAsia="Arial" w:hAnsi="Arial" w:cs="Arial"/>
          <w:bCs/>
          <w:sz w:val="24"/>
          <w:szCs w:val="24"/>
        </w:rPr>
        <w:t xml:space="preserve">DD reported that feedback from the Heritage Lottery Fund (which had been circulated to all councillors) had revealed that </w:t>
      </w:r>
      <w:r w:rsidR="002235BA">
        <w:rPr>
          <w:rFonts w:ascii="Arial" w:eastAsia="Arial" w:hAnsi="Arial" w:cs="Arial"/>
          <w:bCs/>
          <w:sz w:val="24"/>
          <w:szCs w:val="24"/>
        </w:rPr>
        <w:t xml:space="preserve">an application for funding </w:t>
      </w:r>
      <w:r>
        <w:rPr>
          <w:rFonts w:ascii="Arial" w:eastAsia="Arial" w:hAnsi="Arial" w:cs="Arial"/>
          <w:bCs/>
          <w:sz w:val="24"/>
          <w:szCs w:val="24"/>
        </w:rPr>
        <w:t xml:space="preserve">wouldn’t be a strong match due to not having a structural survey </w:t>
      </w:r>
      <w:r w:rsidR="002235BA">
        <w:rPr>
          <w:rFonts w:ascii="Arial" w:eastAsia="Arial" w:hAnsi="Arial" w:cs="Arial"/>
          <w:bCs/>
          <w:sz w:val="24"/>
          <w:szCs w:val="24"/>
        </w:rPr>
        <w:t>on the building. There was also feed</w:t>
      </w:r>
      <w:r w:rsidR="002D7184">
        <w:rPr>
          <w:rFonts w:ascii="Arial" w:eastAsia="Arial" w:hAnsi="Arial" w:cs="Arial"/>
          <w:bCs/>
          <w:sz w:val="24"/>
          <w:szCs w:val="24"/>
        </w:rPr>
        <w:t>b</w:t>
      </w:r>
      <w:r w:rsidR="002235BA">
        <w:rPr>
          <w:rFonts w:ascii="Arial" w:eastAsia="Arial" w:hAnsi="Arial" w:cs="Arial"/>
          <w:bCs/>
          <w:sz w:val="24"/>
          <w:szCs w:val="24"/>
        </w:rPr>
        <w:t>ack around some other comments whi</w:t>
      </w:r>
      <w:r>
        <w:rPr>
          <w:rFonts w:ascii="Arial" w:eastAsia="Arial" w:hAnsi="Arial" w:cs="Arial"/>
          <w:bCs/>
          <w:sz w:val="24"/>
          <w:szCs w:val="24"/>
        </w:rPr>
        <w:t>ch would need backing up and submitting with evidence letters</w:t>
      </w:r>
      <w:r w:rsidR="002235BA">
        <w:rPr>
          <w:rFonts w:ascii="Arial" w:eastAsia="Arial" w:hAnsi="Arial" w:cs="Arial"/>
          <w:bCs/>
          <w:sz w:val="24"/>
          <w:szCs w:val="24"/>
        </w:rPr>
        <w:t xml:space="preserve"> in the final application</w:t>
      </w:r>
      <w:r>
        <w:rPr>
          <w:rFonts w:ascii="Arial" w:eastAsia="Arial" w:hAnsi="Arial" w:cs="Arial"/>
          <w:bCs/>
          <w:sz w:val="24"/>
          <w:szCs w:val="24"/>
        </w:rPr>
        <w:t>. However, the feedback was not a rejection and</w:t>
      </w:r>
      <w:r w:rsidR="00184559">
        <w:rPr>
          <w:rFonts w:ascii="Arial" w:eastAsia="Arial" w:hAnsi="Arial" w:cs="Arial"/>
          <w:bCs/>
          <w:sz w:val="24"/>
          <w:szCs w:val="24"/>
        </w:rPr>
        <w:t xml:space="preserve"> the feedback covered most areas which had </w:t>
      </w:r>
      <w:r w:rsidR="002235BA">
        <w:rPr>
          <w:rFonts w:ascii="Arial" w:eastAsia="Arial" w:hAnsi="Arial" w:cs="Arial"/>
          <w:bCs/>
          <w:sz w:val="24"/>
          <w:szCs w:val="24"/>
        </w:rPr>
        <w:t xml:space="preserve">already </w:t>
      </w:r>
      <w:r w:rsidR="00184559">
        <w:rPr>
          <w:rFonts w:ascii="Arial" w:eastAsia="Arial" w:hAnsi="Arial" w:cs="Arial"/>
          <w:bCs/>
          <w:sz w:val="24"/>
          <w:szCs w:val="24"/>
        </w:rPr>
        <w:t>been considered</w:t>
      </w:r>
      <w:r w:rsidR="002235BA">
        <w:rPr>
          <w:rFonts w:ascii="Arial" w:eastAsia="Arial" w:hAnsi="Arial" w:cs="Arial"/>
          <w:bCs/>
          <w:sz w:val="24"/>
          <w:szCs w:val="24"/>
        </w:rPr>
        <w:t xml:space="preserve"> by the council</w:t>
      </w:r>
      <w:r w:rsidR="00184559">
        <w:rPr>
          <w:rFonts w:ascii="Arial" w:eastAsia="Arial" w:hAnsi="Arial" w:cs="Arial"/>
          <w:bCs/>
          <w:sz w:val="24"/>
          <w:szCs w:val="24"/>
        </w:rPr>
        <w:t xml:space="preserve">. </w:t>
      </w:r>
    </w:p>
    <w:p w14:paraId="2EA75464" w14:textId="5A1601C4" w:rsidR="00A22306" w:rsidRDefault="00184559" w:rsidP="00184559">
      <w:pPr>
        <w:pStyle w:val="ListParagraph"/>
        <w:spacing w:after="0" w:line="250" w:lineRule="auto"/>
        <w:ind w:left="1080"/>
        <w:rPr>
          <w:rFonts w:ascii="Arial" w:eastAsia="Arial" w:hAnsi="Arial" w:cs="Arial"/>
          <w:bCs/>
          <w:sz w:val="24"/>
          <w:szCs w:val="24"/>
        </w:rPr>
      </w:pPr>
      <w:r>
        <w:rPr>
          <w:rFonts w:ascii="Arial" w:eastAsia="Arial" w:hAnsi="Arial" w:cs="Arial"/>
          <w:bCs/>
          <w:sz w:val="24"/>
          <w:szCs w:val="24"/>
        </w:rPr>
        <w:t xml:space="preserve">In addition, it was also reported that Norfolk Community Foundation offered a pro bono survey. It was agreed that </w:t>
      </w:r>
      <w:r w:rsidR="00BD2906">
        <w:rPr>
          <w:rFonts w:ascii="Arial" w:eastAsia="Arial" w:hAnsi="Arial" w:cs="Arial"/>
          <w:bCs/>
          <w:sz w:val="24"/>
          <w:szCs w:val="24"/>
        </w:rPr>
        <w:t>the survey should be pursued but it would be re-considered if the council hadn’t heard anything by the</w:t>
      </w:r>
      <w:r w:rsidR="002235BA">
        <w:rPr>
          <w:rFonts w:ascii="Arial" w:eastAsia="Arial" w:hAnsi="Arial" w:cs="Arial"/>
          <w:bCs/>
          <w:sz w:val="24"/>
          <w:szCs w:val="24"/>
        </w:rPr>
        <w:t xml:space="preserve"> October meeting. </w:t>
      </w:r>
      <w:r w:rsidR="00BD2906">
        <w:rPr>
          <w:rFonts w:ascii="Arial" w:eastAsia="Arial" w:hAnsi="Arial" w:cs="Arial"/>
          <w:bCs/>
          <w:sz w:val="24"/>
          <w:szCs w:val="24"/>
        </w:rPr>
        <w:t xml:space="preserve"> </w:t>
      </w:r>
      <w:r w:rsidR="00A22306">
        <w:rPr>
          <w:rFonts w:ascii="Arial" w:eastAsia="Arial" w:hAnsi="Arial" w:cs="Arial"/>
          <w:bCs/>
          <w:sz w:val="24"/>
          <w:szCs w:val="24"/>
        </w:rPr>
        <w:t xml:space="preserve"> </w:t>
      </w:r>
    </w:p>
    <w:p w14:paraId="40A1778B" w14:textId="75919E57" w:rsidR="00A22306" w:rsidRPr="00870553" w:rsidRDefault="00A22306" w:rsidP="00A22306">
      <w:pPr>
        <w:pStyle w:val="ListParagraph"/>
        <w:numPr>
          <w:ilvl w:val="1"/>
          <w:numId w:val="30"/>
        </w:numPr>
        <w:spacing w:after="0" w:line="250" w:lineRule="auto"/>
        <w:rPr>
          <w:rFonts w:ascii="Arial" w:eastAsia="Arial" w:hAnsi="Arial" w:cs="Arial"/>
          <w:b/>
          <w:sz w:val="24"/>
          <w:szCs w:val="24"/>
        </w:rPr>
      </w:pPr>
      <w:r w:rsidRPr="00870553">
        <w:rPr>
          <w:rFonts w:ascii="Arial" w:eastAsia="Arial" w:hAnsi="Arial" w:cs="Arial"/>
          <w:b/>
          <w:sz w:val="24"/>
          <w:szCs w:val="24"/>
        </w:rPr>
        <w:t>New Victory Hall Update</w:t>
      </w:r>
    </w:p>
    <w:p w14:paraId="00C78E6C" w14:textId="1EC2CFA1" w:rsidR="00184559" w:rsidRDefault="00184559" w:rsidP="00184559">
      <w:pPr>
        <w:pStyle w:val="ListParagraph"/>
        <w:spacing w:after="0" w:line="250" w:lineRule="auto"/>
        <w:ind w:left="1080"/>
        <w:rPr>
          <w:rFonts w:ascii="Arial" w:eastAsia="Arial" w:hAnsi="Arial" w:cs="Arial"/>
          <w:bCs/>
          <w:sz w:val="24"/>
          <w:szCs w:val="24"/>
        </w:rPr>
      </w:pPr>
      <w:r>
        <w:rPr>
          <w:rFonts w:ascii="Arial" w:eastAsia="Arial" w:hAnsi="Arial" w:cs="Arial"/>
          <w:bCs/>
          <w:sz w:val="24"/>
          <w:szCs w:val="24"/>
        </w:rPr>
        <w:t xml:space="preserve">DD reported that </w:t>
      </w:r>
      <w:r w:rsidR="00BD2906">
        <w:rPr>
          <w:rFonts w:ascii="Arial" w:eastAsia="Arial" w:hAnsi="Arial" w:cs="Arial"/>
          <w:bCs/>
          <w:sz w:val="24"/>
          <w:szCs w:val="24"/>
        </w:rPr>
        <w:t xml:space="preserve">they were pursuing two projects to get solar panels which would help mitigate rising costs. Having considered the budget for 2025, the hire fees </w:t>
      </w:r>
      <w:r w:rsidR="005C596C">
        <w:rPr>
          <w:rFonts w:ascii="Arial" w:eastAsia="Arial" w:hAnsi="Arial" w:cs="Arial"/>
          <w:bCs/>
          <w:sz w:val="24"/>
          <w:szCs w:val="24"/>
        </w:rPr>
        <w:t>might</w:t>
      </w:r>
      <w:r w:rsidR="00BD2906">
        <w:rPr>
          <w:rFonts w:ascii="Arial" w:eastAsia="Arial" w:hAnsi="Arial" w:cs="Arial"/>
          <w:bCs/>
          <w:sz w:val="24"/>
          <w:szCs w:val="24"/>
        </w:rPr>
        <w:t xml:space="preserve"> be raised by an additional 5%. Generally, the hall </w:t>
      </w:r>
      <w:r w:rsidR="005C596C">
        <w:rPr>
          <w:rFonts w:ascii="Arial" w:eastAsia="Arial" w:hAnsi="Arial" w:cs="Arial"/>
          <w:bCs/>
          <w:sz w:val="24"/>
          <w:szCs w:val="24"/>
        </w:rPr>
        <w:t xml:space="preserve">was </w:t>
      </w:r>
      <w:r w:rsidR="00870553">
        <w:rPr>
          <w:rFonts w:ascii="Arial" w:eastAsia="Arial" w:hAnsi="Arial" w:cs="Arial"/>
          <w:bCs/>
          <w:sz w:val="24"/>
          <w:szCs w:val="24"/>
        </w:rPr>
        <w:t xml:space="preserve">going well. </w:t>
      </w:r>
    </w:p>
    <w:p w14:paraId="3972C453" w14:textId="64D480B8" w:rsidR="00A22306" w:rsidRPr="00870553" w:rsidRDefault="00A22306" w:rsidP="00A22306">
      <w:pPr>
        <w:pStyle w:val="ListParagraph"/>
        <w:numPr>
          <w:ilvl w:val="1"/>
          <w:numId w:val="30"/>
        </w:numPr>
        <w:spacing w:after="0" w:line="250" w:lineRule="auto"/>
        <w:rPr>
          <w:rFonts w:ascii="Arial" w:eastAsia="Arial" w:hAnsi="Arial" w:cs="Arial"/>
          <w:b/>
          <w:sz w:val="24"/>
          <w:szCs w:val="24"/>
        </w:rPr>
      </w:pPr>
      <w:r w:rsidRPr="00870553">
        <w:rPr>
          <w:rFonts w:ascii="Arial" w:eastAsia="Arial" w:hAnsi="Arial" w:cs="Arial"/>
          <w:b/>
          <w:sz w:val="24"/>
          <w:szCs w:val="24"/>
        </w:rPr>
        <w:t>Defibrillators</w:t>
      </w:r>
    </w:p>
    <w:p w14:paraId="622155F8" w14:textId="5F3BB6A2" w:rsidR="00C83167" w:rsidRPr="00BD2906" w:rsidRDefault="00BD2906" w:rsidP="00BD2906">
      <w:pPr>
        <w:pStyle w:val="ListParagraph"/>
        <w:spacing w:after="0" w:line="250" w:lineRule="auto"/>
        <w:ind w:left="1080"/>
        <w:rPr>
          <w:rFonts w:ascii="Arial" w:eastAsia="Arial" w:hAnsi="Arial" w:cs="Arial"/>
          <w:sz w:val="24"/>
          <w:szCs w:val="24"/>
        </w:rPr>
      </w:pPr>
      <w:r w:rsidRPr="00BD2906">
        <w:rPr>
          <w:rFonts w:ascii="Arial" w:hAnsi="Arial" w:cs="Arial"/>
          <w:color w:val="auto"/>
          <w:sz w:val="24"/>
          <w:szCs w:val="24"/>
        </w:rPr>
        <w:t xml:space="preserve">The training course was run well and was attended by 12 people. </w:t>
      </w:r>
      <w:r w:rsidR="00870553">
        <w:rPr>
          <w:rFonts w:ascii="Arial" w:hAnsi="Arial" w:cs="Arial"/>
          <w:color w:val="auto"/>
          <w:sz w:val="24"/>
          <w:szCs w:val="24"/>
        </w:rPr>
        <w:t xml:space="preserve">There might be a refresher session run </w:t>
      </w:r>
      <w:r w:rsidR="00E64CF6">
        <w:rPr>
          <w:rFonts w:ascii="Arial" w:hAnsi="Arial" w:cs="Arial"/>
          <w:color w:val="auto"/>
          <w:sz w:val="24"/>
          <w:szCs w:val="24"/>
        </w:rPr>
        <w:t>in the next year.</w:t>
      </w:r>
      <w:r w:rsidR="00870553">
        <w:rPr>
          <w:rFonts w:ascii="Arial" w:hAnsi="Arial" w:cs="Arial"/>
          <w:color w:val="auto"/>
          <w:sz w:val="24"/>
          <w:szCs w:val="24"/>
        </w:rPr>
        <w:t xml:space="preserve"> </w:t>
      </w:r>
      <w:r w:rsidR="00275C8D" w:rsidRPr="00BD2906">
        <w:rPr>
          <w:rFonts w:ascii="Arial" w:hAnsi="Arial" w:cs="Arial"/>
          <w:color w:val="auto"/>
          <w:sz w:val="24"/>
          <w:szCs w:val="24"/>
        </w:rPr>
        <w:br/>
      </w:r>
    </w:p>
    <w:p w14:paraId="2E3DB7D0" w14:textId="077DC19F" w:rsidR="0075572D" w:rsidRDefault="00FF3DED" w:rsidP="00184559">
      <w:pPr>
        <w:pStyle w:val="ListParagraph"/>
        <w:numPr>
          <w:ilvl w:val="0"/>
          <w:numId w:val="30"/>
        </w:numPr>
        <w:spacing w:after="0" w:line="249" w:lineRule="auto"/>
        <w:rPr>
          <w:rFonts w:ascii="Arial" w:eastAsia="Arial" w:hAnsi="Arial" w:cs="Arial"/>
          <w:b/>
          <w:bCs/>
          <w:color w:val="auto"/>
          <w:sz w:val="24"/>
          <w:szCs w:val="24"/>
        </w:rPr>
      </w:pPr>
      <w:r w:rsidRPr="00184559">
        <w:rPr>
          <w:rFonts w:ascii="Arial" w:eastAsia="Arial" w:hAnsi="Arial" w:cs="Arial"/>
          <w:b/>
          <w:bCs/>
          <w:color w:val="auto"/>
          <w:sz w:val="24"/>
          <w:szCs w:val="24"/>
        </w:rPr>
        <w:t>Correspondence</w:t>
      </w:r>
    </w:p>
    <w:p w14:paraId="72DDE1FC" w14:textId="687C1D9A" w:rsidR="00870553" w:rsidRPr="00E64CF6" w:rsidRDefault="00870553" w:rsidP="00870553">
      <w:pPr>
        <w:pStyle w:val="ListParagraph"/>
        <w:numPr>
          <w:ilvl w:val="1"/>
          <w:numId w:val="30"/>
        </w:numPr>
        <w:spacing w:after="0" w:line="249" w:lineRule="auto"/>
        <w:rPr>
          <w:rFonts w:ascii="Arial" w:eastAsia="Arial" w:hAnsi="Arial" w:cs="Arial"/>
          <w:color w:val="auto"/>
          <w:sz w:val="24"/>
          <w:szCs w:val="24"/>
        </w:rPr>
      </w:pPr>
      <w:r w:rsidRPr="00E64CF6">
        <w:rPr>
          <w:rFonts w:ascii="Arial" w:eastAsia="Arial" w:hAnsi="Arial" w:cs="Arial"/>
          <w:color w:val="auto"/>
          <w:sz w:val="24"/>
          <w:szCs w:val="24"/>
        </w:rPr>
        <w:t xml:space="preserve">Neatishead Conservation Area Appraisal </w:t>
      </w:r>
    </w:p>
    <w:p w14:paraId="568FADE3" w14:textId="0AC3FC09" w:rsidR="00870553" w:rsidRPr="00E64CF6" w:rsidRDefault="00870553" w:rsidP="00870553">
      <w:pPr>
        <w:pStyle w:val="ListParagraph"/>
        <w:spacing w:after="0" w:line="249" w:lineRule="auto"/>
        <w:ind w:left="1080"/>
        <w:rPr>
          <w:rFonts w:ascii="Arial" w:eastAsia="Arial" w:hAnsi="Arial" w:cs="Arial"/>
          <w:color w:val="auto"/>
          <w:sz w:val="24"/>
          <w:szCs w:val="24"/>
        </w:rPr>
      </w:pPr>
      <w:r w:rsidRPr="00E64CF6">
        <w:rPr>
          <w:rFonts w:ascii="Arial" w:eastAsia="Arial" w:hAnsi="Arial" w:cs="Arial"/>
          <w:color w:val="auto"/>
          <w:sz w:val="24"/>
          <w:szCs w:val="24"/>
        </w:rPr>
        <w:t>The council</w:t>
      </w:r>
      <w:r w:rsidR="006456CB" w:rsidRPr="00E64CF6">
        <w:rPr>
          <w:rFonts w:ascii="Arial" w:eastAsia="Arial" w:hAnsi="Arial" w:cs="Arial"/>
          <w:color w:val="auto"/>
          <w:sz w:val="24"/>
          <w:szCs w:val="24"/>
        </w:rPr>
        <w:t xml:space="preserve"> had considered the document and had no comment. </w:t>
      </w:r>
    </w:p>
    <w:p w14:paraId="6EDAE566" w14:textId="77777777" w:rsidR="00FF3DED" w:rsidRPr="002A365E" w:rsidRDefault="00FF3DED" w:rsidP="00FF3DED">
      <w:pPr>
        <w:pStyle w:val="ListParagraph"/>
        <w:spacing w:after="0" w:line="249" w:lineRule="auto"/>
        <w:rPr>
          <w:rFonts w:ascii="Arial" w:eastAsia="Arial" w:hAnsi="Arial" w:cs="Arial"/>
          <w:b/>
          <w:bCs/>
          <w:color w:val="auto"/>
          <w:sz w:val="24"/>
          <w:szCs w:val="24"/>
        </w:rPr>
      </w:pPr>
    </w:p>
    <w:p w14:paraId="16849C2B" w14:textId="77777777" w:rsidR="006456CB" w:rsidRDefault="00FF3DED" w:rsidP="006456CB">
      <w:pPr>
        <w:pStyle w:val="ListParagraph"/>
        <w:numPr>
          <w:ilvl w:val="0"/>
          <w:numId w:val="30"/>
        </w:numPr>
        <w:spacing w:after="0" w:line="249" w:lineRule="auto"/>
        <w:rPr>
          <w:rFonts w:ascii="Arial" w:eastAsia="Arial" w:hAnsi="Arial" w:cs="Arial"/>
          <w:b/>
          <w:bCs/>
          <w:color w:val="auto"/>
          <w:sz w:val="24"/>
          <w:szCs w:val="24"/>
        </w:rPr>
      </w:pPr>
      <w:r w:rsidRPr="00184559">
        <w:rPr>
          <w:rFonts w:ascii="Arial" w:eastAsia="Arial" w:hAnsi="Arial" w:cs="Arial"/>
          <w:b/>
          <w:bCs/>
          <w:color w:val="auto"/>
          <w:sz w:val="24"/>
          <w:szCs w:val="24"/>
        </w:rPr>
        <w:t>Water treatment results</w:t>
      </w:r>
    </w:p>
    <w:p w14:paraId="0577192C" w14:textId="711E9597" w:rsidR="00B41B55" w:rsidRPr="002235BA" w:rsidRDefault="002C1346" w:rsidP="002235BA">
      <w:pPr>
        <w:pStyle w:val="ListParagraph"/>
        <w:numPr>
          <w:ilvl w:val="1"/>
          <w:numId w:val="30"/>
        </w:numPr>
        <w:spacing w:after="0" w:line="249" w:lineRule="auto"/>
        <w:rPr>
          <w:rFonts w:ascii="Arial" w:eastAsia="Arial" w:hAnsi="Arial" w:cs="Arial"/>
          <w:b/>
          <w:bCs/>
          <w:color w:val="auto"/>
          <w:sz w:val="24"/>
          <w:szCs w:val="24"/>
        </w:rPr>
      </w:pPr>
      <w:r w:rsidRPr="006456CB">
        <w:rPr>
          <w:rFonts w:ascii="Arial" w:eastAsia="Arial" w:hAnsi="Arial" w:cs="Arial"/>
          <w:color w:val="auto"/>
          <w:sz w:val="24"/>
          <w:szCs w:val="24"/>
        </w:rPr>
        <w:t xml:space="preserve">The council asked if planning could be contacted with regards to the water treatment results, as the application </w:t>
      </w:r>
      <w:r w:rsidR="005C596C">
        <w:rPr>
          <w:rFonts w:ascii="Arial" w:eastAsia="Arial" w:hAnsi="Arial" w:cs="Arial"/>
          <w:color w:val="auto"/>
          <w:sz w:val="24"/>
          <w:szCs w:val="24"/>
        </w:rPr>
        <w:t xml:space="preserve">had been approved with the condition that the water was tested. </w:t>
      </w:r>
    </w:p>
    <w:p w14:paraId="4F553D81" w14:textId="77777777" w:rsidR="002235BA" w:rsidRPr="002235BA" w:rsidRDefault="002235BA" w:rsidP="002235BA">
      <w:pPr>
        <w:pStyle w:val="ListParagraph"/>
        <w:spacing w:after="0" w:line="249" w:lineRule="auto"/>
        <w:ind w:left="1080"/>
        <w:rPr>
          <w:rFonts w:ascii="Arial" w:eastAsia="Arial" w:hAnsi="Arial" w:cs="Arial"/>
          <w:b/>
          <w:bCs/>
          <w:color w:val="auto"/>
          <w:sz w:val="24"/>
          <w:szCs w:val="24"/>
        </w:rPr>
      </w:pPr>
    </w:p>
    <w:p w14:paraId="7DFE3C89" w14:textId="77777777" w:rsidR="00184559" w:rsidRPr="00870553" w:rsidRDefault="00FF3DED" w:rsidP="00184559">
      <w:pPr>
        <w:pStyle w:val="ListParagraph"/>
        <w:numPr>
          <w:ilvl w:val="0"/>
          <w:numId w:val="30"/>
        </w:numPr>
        <w:spacing w:after="0" w:line="249" w:lineRule="auto"/>
        <w:rPr>
          <w:rFonts w:ascii="Arial" w:hAnsi="Arial" w:cs="Arial"/>
          <w:sz w:val="24"/>
          <w:szCs w:val="24"/>
        </w:rPr>
      </w:pPr>
      <w:r w:rsidRPr="00184559">
        <w:rPr>
          <w:rFonts w:ascii="Arial" w:eastAsia="Arial" w:hAnsi="Arial" w:cs="Arial"/>
          <w:b/>
          <w:sz w:val="24"/>
          <w:szCs w:val="24"/>
        </w:rPr>
        <w:t>Policies</w:t>
      </w:r>
    </w:p>
    <w:p w14:paraId="5E015612" w14:textId="372FA5F0" w:rsidR="00870553" w:rsidRPr="006456CB" w:rsidRDefault="005C596C" w:rsidP="00870553">
      <w:pPr>
        <w:pStyle w:val="ListParagraph"/>
        <w:numPr>
          <w:ilvl w:val="1"/>
          <w:numId w:val="30"/>
        </w:numPr>
        <w:spacing w:after="0" w:line="249" w:lineRule="auto"/>
        <w:rPr>
          <w:rFonts w:ascii="Arial" w:hAnsi="Arial" w:cs="Arial"/>
          <w:bCs/>
          <w:sz w:val="24"/>
          <w:szCs w:val="24"/>
        </w:rPr>
      </w:pPr>
      <w:r>
        <w:rPr>
          <w:rFonts w:ascii="Arial" w:eastAsia="Arial" w:hAnsi="Arial" w:cs="Arial"/>
          <w:bCs/>
          <w:sz w:val="24"/>
          <w:szCs w:val="24"/>
        </w:rPr>
        <w:t xml:space="preserve">Standing Orders were agreed, subject to changing </w:t>
      </w:r>
      <w:r w:rsidR="00870553" w:rsidRPr="006456CB">
        <w:rPr>
          <w:rFonts w:ascii="Arial" w:eastAsia="Arial" w:hAnsi="Arial" w:cs="Arial"/>
          <w:bCs/>
          <w:sz w:val="24"/>
          <w:szCs w:val="24"/>
        </w:rPr>
        <w:t xml:space="preserve">2f to </w:t>
      </w:r>
      <w:r>
        <w:rPr>
          <w:rFonts w:ascii="Arial" w:eastAsia="Arial" w:hAnsi="Arial" w:cs="Arial"/>
          <w:bCs/>
          <w:sz w:val="24"/>
          <w:szCs w:val="24"/>
        </w:rPr>
        <w:t>‘</w:t>
      </w:r>
      <w:r w:rsidR="00870553" w:rsidRPr="006456CB">
        <w:rPr>
          <w:rFonts w:ascii="Arial" w:eastAsia="Arial" w:hAnsi="Arial" w:cs="Arial"/>
          <w:bCs/>
          <w:sz w:val="24"/>
          <w:szCs w:val="24"/>
        </w:rPr>
        <w:t>7 days</w:t>
      </w:r>
      <w:r>
        <w:rPr>
          <w:rFonts w:ascii="Arial" w:eastAsia="Arial" w:hAnsi="Arial" w:cs="Arial"/>
          <w:bCs/>
          <w:sz w:val="24"/>
          <w:szCs w:val="24"/>
        </w:rPr>
        <w:t>.’</w:t>
      </w:r>
    </w:p>
    <w:p w14:paraId="7E3509EF" w14:textId="5347C9B8" w:rsidR="00184559" w:rsidRDefault="003164B1" w:rsidP="00184559">
      <w:pPr>
        <w:pStyle w:val="ListParagraph"/>
        <w:spacing w:after="0" w:line="249" w:lineRule="auto"/>
        <w:ind w:left="360"/>
        <w:rPr>
          <w:rFonts w:ascii="Arial" w:hAnsi="Arial" w:cs="Arial"/>
          <w:sz w:val="24"/>
          <w:szCs w:val="24"/>
        </w:rPr>
      </w:pPr>
      <w:r w:rsidRPr="00184559">
        <w:rPr>
          <w:rFonts w:ascii="Arial" w:hAnsi="Arial" w:cs="Arial"/>
          <w:sz w:val="24"/>
          <w:szCs w:val="24"/>
        </w:rPr>
        <w:t xml:space="preserve"> </w:t>
      </w:r>
    </w:p>
    <w:p w14:paraId="4059A704" w14:textId="77777777" w:rsidR="00184559" w:rsidRPr="00870553" w:rsidRDefault="00FF3DED" w:rsidP="00184559">
      <w:pPr>
        <w:pStyle w:val="ListParagraph"/>
        <w:numPr>
          <w:ilvl w:val="0"/>
          <w:numId w:val="30"/>
        </w:numPr>
        <w:spacing w:after="0" w:line="249" w:lineRule="auto"/>
        <w:rPr>
          <w:rFonts w:ascii="Arial" w:hAnsi="Arial" w:cs="Arial"/>
          <w:sz w:val="24"/>
          <w:szCs w:val="24"/>
        </w:rPr>
      </w:pPr>
      <w:r w:rsidRPr="00184559">
        <w:rPr>
          <w:rFonts w:ascii="Arial" w:eastAsia="Arial" w:hAnsi="Arial" w:cs="Arial"/>
          <w:b/>
          <w:sz w:val="24"/>
          <w:szCs w:val="24"/>
        </w:rPr>
        <w:t>Highways</w:t>
      </w:r>
    </w:p>
    <w:p w14:paraId="6FE7F00E" w14:textId="589E80FB" w:rsidR="00870553" w:rsidRPr="00184559" w:rsidRDefault="005C596C" w:rsidP="00870553">
      <w:pPr>
        <w:pStyle w:val="ListParagraph"/>
        <w:numPr>
          <w:ilvl w:val="1"/>
          <w:numId w:val="30"/>
        </w:numPr>
        <w:spacing w:after="0" w:line="249" w:lineRule="auto"/>
        <w:rPr>
          <w:rFonts w:ascii="Arial" w:hAnsi="Arial" w:cs="Arial"/>
          <w:sz w:val="24"/>
          <w:szCs w:val="24"/>
        </w:rPr>
      </w:pPr>
      <w:r>
        <w:rPr>
          <w:rFonts w:ascii="Arial" w:hAnsi="Arial" w:cs="Arial"/>
          <w:sz w:val="24"/>
          <w:szCs w:val="24"/>
        </w:rPr>
        <w:t xml:space="preserve">There were still lots of pot holes around the villages which had been identified </w:t>
      </w:r>
      <w:r w:rsidR="00082845">
        <w:rPr>
          <w:rFonts w:ascii="Arial" w:hAnsi="Arial" w:cs="Arial"/>
          <w:sz w:val="24"/>
          <w:szCs w:val="24"/>
        </w:rPr>
        <w:t xml:space="preserve">by Norfolk County Council, and it was hoped that they would return now the flooding had subsided to repair them. </w:t>
      </w:r>
    </w:p>
    <w:p w14:paraId="5612908B" w14:textId="77777777" w:rsidR="00184559" w:rsidRPr="00184559" w:rsidRDefault="00184559" w:rsidP="00184559">
      <w:pPr>
        <w:spacing w:after="0" w:line="249" w:lineRule="auto"/>
        <w:rPr>
          <w:rFonts w:ascii="Arial" w:hAnsi="Arial" w:cs="Arial"/>
          <w:sz w:val="24"/>
          <w:szCs w:val="24"/>
        </w:rPr>
      </w:pPr>
    </w:p>
    <w:p w14:paraId="796C2C6C" w14:textId="77777777" w:rsidR="00184559" w:rsidRPr="006456CB" w:rsidRDefault="003164B1" w:rsidP="004A661A">
      <w:pPr>
        <w:pStyle w:val="ListParagraph"/>
        <w:numPr>
          <w:ilvl w:val="0"/>
          <w:numId w:val="30"/>
        </w:numPr>
        <w:spacing w:after="0" w:line="249" w:lineRule="auto"/>
        <w:rPr>
          <w:rFonts w:ascii="Arial" w:hAnsi="Arial" w:cs="Arial"/>
          <w:sz w:val="24"/>
          <w:szCs w:val="24"/>
        </w:rPr>
      </w:pPr>
      <w:r w:rsidRPr="00184559">
        <w:rPr>
          <w:rFonts w:ascii="Arial" w:eastAsia="Arial" w:hAnsi="Arial" w:cs="Arial"/>
          <w:b/>
          <w:sz w:val="24"/>
          <w:szCs w:val="24"/>
        </w:rPr>
        <w:t>Finance</w:t>
      </w:r>
    </w:p>
    <w:p w14:paraId="127858EF" w14:textId="5B5F45F5" w:rsidR="00082845" w:rsidRDefault="00082845" w:rsidP="006456CB">
      <w:pPr>
        <w:pStyle w:val="ListParagraph"/>
        <w:numPr>
          <w:ilvl w:val="1"/>
          <w:numId w:val="30"/>
        </w:numPr>
        <w:spacing w:after="0" w:line="249" w:lineRule="auto"/>
        <w:rPr>
          <w:rFonts w:ascii="Arial" w:hAnsi="Arial" w:cs="Arial"/>
          <w:sz w:val="24"/>
          <w:szCs w:val="24"/>
        </w:rPr>
      </w:pPr>
      <w:r>
        <w:rPr>
          <w:rFonts w:ascii="Arial" w:hAnsi="Arial" w:cs="Arial"/>
          <w:sz w:val="24"/>
          <w:szCs w:val="24"/>
        </w:rPr>
        <w:t>The VAT refund had been submitted.</w:t>
      </w:r>
    </w:p>
    <w:p w14:paraId="67B9BCB7" w14:textId="39165603" w:rsidR="00082845" w:rsidRDefault="00082845" w:rsidP="006456CB">
      <w:pPr>
        <w:pStyle w:val="ListParagraph"/>
        <w:numPr>
          <w:ilvl w:val="1"/>
          <w:numId w:val="30"/>
        </w:numPr>
        <w:spacing w:after="0" w:line="249" w:lineRule="auto"/>
        <w:rPr>
          <w:rFonts w:ascii="Arial" w:hAnsi="Arial" w:cs="Arial"/>
          <w:sz w:val="24"/>
          <w:szCs w:val="24"/>
        </w:rPr>
      </w:pPr>
      <w:r>
        <w:rPr>
          <w:rFonts w:ascii="Arial" w:hAnsi="Arial" w:cs="Arial"/>
          <w:sz w:val="24"/>
          <w:szCs w:val="24"/>
        </w:rPr>
        <w:t>The following payments were agreed for the Parish Council;</w:t>
      </w:r>
    </w:p>
    <w:p w14:paraId="3D63ABE4" w14:textId="61036C1C" w:rsidR="00082845" w:rsidRDefault="00082845" w:rsidP="00082845">
      <w:pPr>
        <w:pStyle w:val="ListParagraph"/>
        <w:numPr>
          <w:ilvl w:val="2"/>
          <w:numId w:val="30"/>
        </w:numPr>
        <w:spacing w:after="0" w:line="249" w:lineRule="auto"/>
        <w:rPr>
          <w:rFonts w:ascii="Arial" w:hAnsi="Arial" w:cs="Arial"/>
          <w:sz w:val="24"/>
          <w:szCs w:val="24"/>
        </w:rPr>
      </w:pPr>
      <w:r>
        <w:rPr>
          <w:rFonts w:ascii="Arial" w:hAnsi="Arial" w:cs="Arial"/>
          <w:sz w:val="24"/>
          <w:szCs w:val="24"/>
        </w:rPr>
        <w:t>Nicola Ledain – clerk salary July and August: £573.12</w:t>
      </w:r>
    </w:p>
    <w:p w14:paraId="22B98C64" w14:textId="653B5914" w:rsidR="00082845" w:rsidRPr="00082845" w:rsidRDefault="00082845" w:rsidP="00082845">
      <w:pPr>
        <w:pStyle w:val="ListParagraph"/>
        <w:numPr>
          <w:ilvl w:val="2"/>
          <w:numId w:val="30"/>
        </w:numPr>
        <w:spacing w:after="0" w:line="249" w:lineRule="auto"/>
        <w:rPr>
          <w:rFonts w:ascii="Arial" w:hAnsi="Arial" w:cs="Arial"/>
          <w:sz w:val="24"/>
          <w:szCs w:val="24"/>
        </w:rPr>
      </w:pPr>
      <w:r>
        <w:rPr>
          <w:rFonts w:ascii="Arial" w:hAnsi="Arial" w:cs="Arial"/>
          <w:sz w:val="24"/>
          <w:szCs w:val="24"/>
        </w:rPr>
        <w:t>Alan Lowther: £201.29</w:t>
      </w:r>
    </w:p>
    <w:p w14:paraId="0D9ABD18" w14:textId="77777777" w:rsidR="00082845" w:rsidRDefault="00082845" w:rsidP="006456CB">
      <w:pPr>
        <w:pStyle w:val="ListParagraph"/>
        <w:numPr>
          <w:ilvl w:val="1"/>
          <w:numId w:val="30"/>
        </w:numPr>
        <w:spacing w:after="0" w:line="249" w:lineRule="auto"/>
        <w:rPr>
          <w:rFonts w:ascii="Arial" w:hAnsi="Arial" w:cs="Arial"/>
          <w:sz w:val="24"/>
          <w:szCs w:val="24"/>
        </w:rPr>
      </w:pPr>
      <w:r>
        <w:rPr>
          <w:rFonts w:ascii="Arial" w:hAnsi="Arial" w:cs="Arial"/>
          <w:sz w:val="24"/>
          <w:szCs w:val="24"/>
        </w:rPr>
        <w:t>The following payments were agreed for the Charities:</w:t>
      </w:r>
    </w:p>
    <w:p w14:paraId="016733D2" w14:textId="77777777" w:rsidR="00082845" w:rsidRDefault="00082845" w:rsidP="00082845">
      <w:pPr>
        <w:pStyle w:val="ListParagraph"/>
        <w:numPr>
          <w:ilvl w:val="2"/>
          <w:numId w:val="30"/>
        </w:numPr>
        <w:spacing w:after="0" w:line="249" w:lineRule="auto"/>
        <w:rPr>
          <w:rFonts w:ascii="Arial" w:hAnsi="Arial" w:cs="Arial"/>
          <w:sz w:val="24"/>
          <w:szCs w:val="24"/>
        </w:rPr>
      </w:pPr>
      <w:r>
        <w:rPr>
          <w:rFonts w:ascii="Arial" w:hAnsi="Arial" w:cs="Arial"/>
          <w:sz w:val="24"/>
          <w:szCs w:val="24"/>
        </w:rPr>
        <w:t>Alan Lowther: £194.94</w:t>
      </w:r>
    </w:p>
    <w:p w14:paraId="092AE70F" w14:textId="77777777" w:rsidR="00082845" w:rsidRDefault="00082845" w:rsidP="00082845">
      <w:pPr>
        <w:pStyle w:val="ListParagraph"/>
        <w:numPr>
          <w:ilvl w:val="2"/>
          <w:numId w:val="30"/>
        </w:numPr>
        <w:spacing w:after="0" w:line="249" w:lineRule="auto"/>
        <w:rPr>
          <w:rFonts w:ascii="Arial" w:hAnsi="Arial" w:cs="Arial"/>
          <w:sz w:val="24"/>
          <w:szCs w:val="24"/>
        </w:rPr>
      </w:pPr>
      <w:r>
        <w:rPr>
          <w:rFonts w:ascii="Arial" w:hAnsi="Arial" w:cs="Arial"/>
          <w:sz w:val="24"/>
          <w:szCs w:val="24"/>
        </w:rPr>
        <w:t>NNDC waste services: £738.22</w:t>
      </w:r>
    </w:p>
    <w:p w14:paraId="1C7A1B02" w14:textId="09F5521A" w:rsidR="006456CB" w:rsidRPr="00184559" w:rsidRDefault="00082845" w:rsidP="00082845">
      <w:pPr>
        <w:pStyle w:val="ListParagraph"/>
        <w:numPr>
          <w:ilvl w:val="2"/>
          <w:numId w:val="30"/>
        </w:numPr>
        <w:spacing w:after="0" w:line="249" w:lineRule="auto"/>
        <w:rPr>
          <w:rFonts w:ascii="Arial" w:hAnsi="Arial" w:cs="Arial"/>
          <w:sz w:val="24"/>
          <w:szCs w:val="24"/>
        </w:rPr>
      </w:pPr>
      <w:r>
        <w:rPr>
          <w:rFonts w:ascii="Arial" w:hAnsi="Arial" w:cs="Arial"/>
          <w:sz w:val="24"/>
          <w:szCs w:val="24"/>
        </w:rPr>
        <w:t xml:space="preserve">Countrystyle </w:t>
      </w:r>
      <w:r w:rsidR="00200EB9">
        <w:rPr>
          <w:rFonts w:ascii="Arial" w:hAnsi="Arial" w:cs="Arial"/>
          <w:sz w:val="24"/>
          <w:szCs w:val="24"/>
        </w:rPr>
        <w:t xml:space="preserve">Recycling </w:t>
      </w:r>
      <w:r>
        <w:rPr>
          <w:rFonts w:ascii="Arial" w:hAnsi="Arial" w:cs="Arial"/>
          <w:sz w:val="24"/>
          <w:szCs w:val="24"/>
        </w:rPr>
        <w:t>£33</w:t>
      </w:r>
    </w:p>
    <w:p w14:paraId="125D3487" w14:textId="7D7911ED" w:rsidR="00184559" w:rsidRPr="00184559" w:rsidRDefault="00184559" w:rsidP="00184559">
      <w:pPr>
        <w:spacing w:after="0" w:line="249" w:lineRule="auto"/>
        <w:rPr>
          <w:rFonts w:ascii="Arial" w:hAnsi="Arial" w:cs="Arial"/>
          <w:sz w:val="24"/>
          <w:szCs w:val="24"/>
        </w:rPr>
      </w:pPr>
    </w:p>
    <w:p w14:paraId="5DC4B2C5" w14:textId="633DC6BB" w:rsidR="00184559" w:rsidRPr="00184559" w:rsidRDefault="003164B1" w:rsidP="00184559">
      <w:pPr>
        <w:pStyle w:val="ListParagraph"/>
        <w:numPr>
          <w:ilvl w:val="0"/>
          <w:numId w:val="30"/>
        </w:numPr>
        <w:spacing w:after="0" w:line="249" w:lineRule="auto"/>
        <w:rPr>
          <w:rFonts w:ascii="Arial" w:hAnsi="Arial" w:cs="Arial"/>
          <w:sz w:val="24"/>
          <w:szCs w:val="24"/>
        </w:rPr>
      </w:pPr>
      <w:r w:rsidRPr="00184559">
        <w:rPr>
          <w:rFonts w:ascii="Arial" w:eastAsia="Arial" w:hAnsi="Arial" w:cs="Arial"/>
          <w:b/>
          <w:color w:val="auto"/>
          <w:sz w:val="24"/>
          <w:szCs w:val="24"/>
        </w:rPr>
        <w:t>Planning</w:t>
      </w:r>
    </w:p>
    <w:p w14:paraId="7B2CE979" w14:textId="133B3242" w:rsidR="00184559" w:rsidRPr="00184559" w:rsidRDefault="00184559" w:rsidP="00184559">
      <w:pPr>
        <w:pStyle w:val="ListParagraph"/>
        <w:rPr>
          <w:rFonts w:ascii="Arial" w:hAnsi="Arial" w:cs="Arial"/>
          <w:sz w:val="24"/>
          <w:szCs w:val="24"/>
        </w:rPr>
      </w:pPr>
      <w:r>
        <w:rPr>
          <w:rFonts w:ascii="Arial" w:hAnsi="Arial" w:cs="Arial"/>
          <w:sz w:val="24"/>
          <w:szCs w:val="24"/>
        </w:rPr>
        <w:t>The council considered the following applications:</w:t>
      </w:r>
    </w:p>
    <w:p w14:paraId="4FEABBA1" w14:textId="34E6F6BB" w:rsidR="00184559" w:rsidRDefault="00BD2906" w:rsidP="00184559">
      <w:pPr>
        <w:pStyle w:val="ListParagraph"/>
        <w:numPr>
          <w:ilvl w:val="1"/>
          <w:numId w:val="30"/>
        </w:numPr>
        <w:spacing w:after="0" w:line="249" w:lineRule="auto"/>
        <w:rPr>
          <w:rFonts w:ascii="Arial" w:hAnsi="Arial" w:cs="Arial"/>
          <w:sz w:val="24"/>
          <w:szCs w:val="24"/>
        </w:rPr>
      </w:pPr>
      <w:r>
        <w:rPr>
          <w:rFonts w:ascii="Arial" w:hAnsi="Arial" w:cs="Arial"/>
          <w:sz w:val="24"/>
          <w:szCs w:val="24"/>
        </w:rPr>
        <w:t>BA/2024/0272/HOUSEH – Shoals Cottage, The Shoal, Irstead – Construction of a two storey garage</w:t>
      </w:r>
      <w:r w:rsidR="008B2F04">
        <w:rPr>
          <w:rFonts w:ascii="Arial" w:hAnsi="Arial" w:cs="Arial"/>
          <w:sz w:val="24"/>
          <w:szCs w:val="24"/>
        </w:rPr>
        <w:t xml:space="preserve"> – NO OBJECTIONS</w:t>
      </w:r>
    </w:p>
    <w:p w14:paraId="5C3CFD21" w14:textId="62A2A48E" w:rsidR="00BD2906" w:rsidRPr="00184559" w:rsidRDefault="00BD2906" w:rsidP="00184559">
      <w:pPr>
        <w:pStyle w:val="ListParagraph"/>
        <w:numPr>
          <w:ilvl w:val="1"/>
          <w:numId w:val="30"/>
        </w:numPr>
        <w:spacing w:after="0" w:line="249" w:lineRule="auto"/>
        <w:rPr>
          <w:rFonts w:ascii="Arial" w:hAnsi="Arial" w:cs="Arial"/>
          <w:sz w:val="24"/>
          <w:szCs w:val="24"/>
        </w:rPr>
      </w:pPr>
      <w:r>
        <w:rPr>
          <w:rFonts w:ascii="Arial" w:hAnsi="Arial" w:cs="Arial"/>
          <w:sz w:val="24"/>
          <w:szCs w:val="24"/>
        </w:rPr>
        <w:t>BA/2024/0260 – Broadacres Residential Home – Addition of a new staircase</w:t>
      </w:r>
      <w:r w:rsidR="008B2F04">
        <w:rPr>
          <w:rFonts w:ascii="Arial" w:hAnsi="Arial" w:cs="Arial"/>
          <w:sz w:val="24"/>
          <w:szCs w:val="24"/>
        </w:rPr>
        <w:t xml:space="preserve"> – NO OBJECTIONS</w:t>
      </w:r>
    </w:p>
    <w:p w14:paraId="00399F34" w14:textId="77777777" w:rsidR="00184559" w:rsidRPr="00184559" w:rsidRDefault="00184559" w:rsidP="00184559">
      <w:pPr>
        <w:pStyle w:val="ListParagraph"/>
        <w:rPr>
          <w:rFonts w:ascii="Arial" w:hAnsi="Arial" w:cs="Arial"/>
          <w:sz w:val="24"/>
          <w:szCs w:val="24"/>
        </w:rPr>
      </w:pPr>
    </w:p>
    <w:p w14:paraId="6E063C06" w14:textId="77777777" w:rsidR="00184559" w:rsidRPr="00184559" w:rsidRDefault="00184559" w:rsidP="00184559">
      <w:pPr>
        <w:pStyle w:val="ListParagraph"/>
        <w:spacing w:after="0" w:line="249" w:lineRule="auto"/>
        <w:ind w:left="360"/>
        <w:rPr>
          <w:rFonts w:ascii="Arial" w:hAnsi="Arial" w:cs="Arial"/>
          <w:sz w:val="24"/>
          <w:szCs w:val="24"/>
        </w:rPr>
      </w:pPr>
    </w:p>
    <w:p w14:paraId="0A84898B" w14:textId="10DA5313" w:rsidR="00CD694E" w:rsidRPr="00E64CF6" w:rsidRDefault="003164B1" w:rsidP="00184559">
      <w:pPr>
        <w:pStyle w:val="ListParagraph"/>
        <w:numPr>
          <w:ilvl w:val="0"/>
          <w:numId w:val="30"/>
        </w:numPr>
        <w:spacing w:after="0" w:line="249" w:lineRule="auto"/>
        <w:rPr>
          <w:rFonts w:ascii="Arial" w:hAnsi="Arial" w:cs="Arial"/>
          <w:sz w:val="24"/>
          <w:szCs w:val="24"/>
        </w:rPr>
      </w:pPr>
      <w:r w:rsidRPr="00184559">
        <w:rPr>
          <w:rFonts w:ascii="Arial" w:eastAsia="Arial" w:hAnsi="Arial" w:cs="Arial"/>
          <w:b/>
          <w:color w:val="auto"/>
          <w:sz w:val="24"/>
          <w:szCs w:val="24"/>
        </w:rPr>
        <w:t>Items for next agenda or for Communities Charity meeting</w:t>
      </w:r>
    </w:p>
    <w:p w14:paraId="1757F51C" w14:textId="0A0A9D8A" w:rsidR="00E64CF6" w:rsidRPr="00184559" w:rsidRDefault="00E64CF6" w:rsidP="00E64CF6">
      <w:pPr>
        <w:pStyle w:val="ListParagraph"/>
        <w:spacing w:after="0" w:line="249" w:lineRule="auto"/>
        <w:ind w:left="360"/>
        <w:rPr>
          <w:rFonts w:ascii="Arial" w:hAnsi="Arial" w:cs="Arial"/>
          <w:sz w:val="24"/>
          <w:szCs w:val="24"/>
        </w:rPr>
      </w:pPr>
      <w:r>
        <w:rPr>
          <w:rFonts w:ascii="Arial" w:eastAsia="Arial" w:hAnsi="Arial" w:cs="Arial"/>
          <w:color w:val="auto"/>
          <w:sz w:val="24"/>
          <w:szCs w:val="24"/>
        </w:rPr>
        <w:t xml:space="preserve">The chair added that he had spoken to the chair of Neatishead Parish Council regarding a date for the Broadland Initiatives meeting and some dates would be offered. This would be on the agenda for the next meeting. </w:t>
      </w:r>
    </w:p>
    <w:p w14:paraId="1B8D4FAD" w14:textId="77777777" w:rsidR="00184559" w:rsidRDefault="00184559" w:rsidP="00FA3CF3">
      <w:pPr>
        <w:spacing w:after="0"/>
        <w:rPr>
          <w:rFonts w:ascii="Arial" w:eastAsia="Arial" w:hAnsi="Arial" w:cs="Arial"/>
          <w:color w:val="auto"/>
          <w:sz w:val="24"/>
          <w:szCs w:val="24"/>
        </w:rPr>
      </w:pPr>
    </w:p>
    <w:p w14:paraId="7FA96FAC" w14:textId="4C826584" w:rsidR="00687BB4" w:rsidRPr="00E64CF6" w:rsidRDefault="003164B1" w:rsidP="004B1831">
      <w:pPr>
        <w:spacing w:after="0"/>
        <w:rPr>
          <w:rFonts w:ascii="Arial" w:hAnsi="Arial" w:cs="Arial"/>
          <w:color w:val="auto"/>
          <w:sz w:val="24"/>
          <w:szCs w:val="24"/>
        </w:rPr>
      </w:pPr>
      <w:r w:rsidRPr="00C00514">
        <w:rPr>
          <w:rFonts w:ascii="Arial" w:eastAsia="Arial" w:hAnsi="Arial" w:cs="Arial"/>
          <w:color w:val="auto"/>
          <w:sz w:val="24"/>
          <w:szCs w:val="24"/>
        </w:rPr>
        <w:t>Meeting ended a</w:t>
      </w:r>
      <w:r w:rsidR="00D36E6B">
        <w:rPr>
          <w:rFonts w:ascii="Arial" w:eastAsia="Arial" w:hAnsi="Arial" w:cs="Arial"/>
          <w:color w:val="auto"/>
          <w:sz w:val="24"/>
          <w:szCs w:val="24"/>
        </w:rPr>
        <w:t xml:space="preserve"> </w:t>
      </w:r>
      <w:r w:rsidR="00687BB4">
        <w:rPr>
          <w:rFonts w:ascii="Arial" w:eastAsia="Arial" w:hAnsi="Arial" w:cs="Arial"/>
          <w:color w:val="auto"/>
          <w:sz w:val="24"/>
          <w:szCs w:val="24"/>
        </w:rPr>
        <w:t>8.50pm</w:t>
      </w:r>
    </w:p>
    <w:sectPr w:rsidR="00687BB4" w:rsidRPr="00E64CF6" w:rsidSect="0047678A">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864"/>
    <w:multiLevelType w:val="hybridMultilevel"/>
    <w:tmpl w:val="906E532E"/>
    <w:lvl w:ilvl="0" w:tplc="8FCE4514">
      <w:start w:val="15"/>
      <w:numFmt w:val="decimal"/>
      <w:lvlText w:val="%1."/>
      <w:lvlJc w:val="left"/>
      <w:pPr>
        <w:ind w:left="1069" w:hanging="360"/>
      </w:pPr>
      <w:rPr>
        <w:rFonts w:eastAsia="Aria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7574FF6"/>
    <w:multiLevelType w:val="hybridMultilevel"/>
    <w:tmpl w:val="CF7C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E6871"/>
    <w:multiLevelType w:val="hybridMultilevel"/>
    <w:tmpl w:val="F9FE0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213D0"/>
    <w:multiLevelType w:val="hybridMultilevel"/>
    <w:tmpl w:val="C48CC74E"/>
    <w:lvl w:ilvl="0" w:tplc="3006D43E">
      <w:start w:val="11"/>
      <w:numFmt w:val="decimal"/>
      <w:lvlText w:val="%1."/>
      <w:lvlJc w:val="left"/>
      <w:pPr>
        <w:ind w:left="360" w:hanging="360"/>
      </w:pPr>
      <w:rPr>
        <w:rFonts w:eastAsia="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CD4BE9"/>
    <w:multiLevelType w:val="hybridMultilevel"/>
    <w:tmpl w:val="34669820"/>
    <w:lvl w:ilvl="0" w:tplc="D604D3A0">
      <w:start w:val="6"/>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7AB8"/>
    <w:multiLevelType w:val="hybridMultilevel"/>
    <w:tmpl w:val="EB0CE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741FE"/>
    <w:multiLevelType w:val="hybridMultilevel"/>
    <w:tmpl w:val="9822C2D6"/>
    <w:lvl w:ilvl="0" w:tplc="FFFFFFFF">
      <w:start w:val="5"/>
      <w:numFmt w:val="decimal"/>
      <w:lvlText w:val="%1."/>
      <w:lvlJc w:val="left"/>
      <w:pPr>
        <w:ind w:left="720"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00031"/>
    <w:multiLevelType w:val="hybridMultilevel"/>
    <w:tmpl w:val="F90C0C76"/>
    <w:lvl w:ilvl="0" w:tplc="0809001B">
      <w:start w:val="1"/>
      <w:numFmt w:val="lowerRoman"/>
      <w:lvlText w:val="%1."/>
      <w:lvlJc w:val="right"/>
      <w:pPr>
        <w:ind w:left="2232" w:hanging="360"/>
      </w:pPr>
    </w:lvl>
    <w:lvl w:ilvl="1" w:tplc="08090019" w:tentative="1">
      <w:start w:val="1"/>
      <w:numFmt w:val="lowerLetter"/>
      <w:lvlText w:val="%2."/>
      <w:lvlJc w:val="left"/>
      <w:pPr>
        <w:ind w:left="2952" w:hanging="360"/>
      </w:pPr>
    </w:lvl>
    <w:lvl w:ilvl="2" w:tplc="0809001B" w:tentative="1">
      <w:start w:val="1"/>
      <w:numFmt w:val="lowerRoman"/>
      <w:lvlText w:val="%3."/>
      <w:lvlJc w:val="right"/>
      <w:pPr>
        <w:ind w:left="3672" w:hanging="180"/>
      </w:pPr>
    </w:lvl>
    <w:lvl w:ilvl="3" w:tplc="0809000F" w:tentative="1">
      <w:start w:val="1"/>
      <w:numFmt w:val="decimal"/>
      <w:lvlText w:val="%4."/>
      <w:lvlJc w:val="left"/>
      <w:pPr>
        <w:ind w:left="4392" w:hanging="360"/>
      </w:pPr>
    </w:lvl>
    <w:lvl w:ilvl="4" w:tplc="08090019" w:tentative="1">
      <w:start w:val="1"/>
      <w:numFmt w:val="lowerLetter"/>
      <w:lvlText w:val="%5."/>
      <w:lvlJc w:val="left"/>
      <w:pPr>
        <w:ind w:left="5112" w:hanging="360"/>
      </w:pPr>
    </w:lvl>
    <w:lvl w:ilvl="5" w:tplc="0809001B" w:tentative="1">
      <w:start w:val="1"/>
      <w:numFmt w:val="lowerRoman"/>
      <w:lvlText w:val="%6."/>
      <w:lvlJc w:val="right"/>
      <w:pPr>
        <w:ind w:left="5832" w:hanging="180"/>
      </w:pPr>
    </w:lvl>
    <w:lvl w:ilvl="6" w:tplc="0809000F" w:tentative="1">
      <w:start w:val="1"/>
      <w:numFmt w:val="decimal"/>
      <w:lvlText w:val="%7."/>
      <w:lvlJc w:val="left"/>
      <w:pPr>
        <w:ind w:left="6552" w:hanging="360"/>
      </w:pPr>
    </w:lvl>
    <w:lvl w:ilvl="7" w:tplc="08090019" w:tentative="1">
      <w:start w:val="1"/>
      <w:numFmt w:val="lowerLetter"/>
      <w:lvlText w:val="%8."/>
      <w:lvlJc w:val="left"/>
      <w:pPr>
        <w:ind w:left="7272" w:hanging="360"/>
      </w:pPr>
    </w:lvl>
    <w:lvl w:ilvl="8" w:tplc="0809001B" w:tentative="1">
      <w:start w:val="1"/>
      <w:numFmt w:val="lowerRoman"/>
      <w:lvlText w:val="%9."/>
      <w:lvlJc w:val="right"/>
      <w:pPr>
        <w:ind w:left="7992" w:hanging="180"/>
      </w:pPr>
    </w:lvl>
  </w:abstractNum>
  <w:abstractNum w:abstractNumId="8" w15:restartNumberingAfterBreak="0">
    <w:nsid w:val="1D7011FB"/>
    <w:multiLevelType w:val="hybridMultilevel"/>
    <w:tmpl w:val="FEB6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159B9"/>
    <w:multiLevelType w:val="hybridMultilevel"/>
    <w:tmpl w:val="B874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FD383B"/>
    <w:multiLevelType w:val="hybridMultilevel"/>
    <w:tmpl w:val="7E88842E"/>
    <w:lvl w:ilvl="0" w:tplc="388242B6">
      <w:start w:val="11"/>
      <w:numFmt w:val="decimal"/>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5E3C26"/>
    <w:multiLevelType w:val="multilevel"/>
    <w:tmpl w:val="64C8E79A"/>
    <w:lvl w:ilvl="0">
      <w:start w:val="6"/>
      <w:numFmt w:val="decimal"/>
      <w:lvlText w:val="%1"/>
      <w:lvlJc w:val="left"/>
      <w:pPr>
        <w:ind w:left="360" w:hanging="360"/>
      </w:pPr>
      <w:rPr>
        <w:rFonts w:eastAsia="Arial" w:hint="default"/>
        <w:b/>
      </w:rPr>
    </w:lvl>
    <w:lvl w:ilvl="1">
      <w:start w:val="3"/>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12" w15:restartNumberingAfterBreak="0">
    <w:nsid w:val="352C0C08"/>
    <w:multiLevelType w:val="hybridMultilevel"/>
    <w:tmpl w:val="9FF62BD8"/>
    <w:lvl w:ilvl="0" w:tplc="584E20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C6FB60">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48AC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3C6F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C127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20EBA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D68E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128C1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441F2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0F160F"/>
    <w:multiLevelType w:val="hybridMultilevel"/>
    <w:tmpl w:val="DB107E5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5474E0"/>
    <w:multiLevelType w:val="hybridMultilevel"/>
    <w:tmpl w:val="37EEF212"/>
    <w:lvl w:ilvl="0" w:tplc="06B49F8C">
      <w:start w:val="7"/>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A7B72"/>
    <w:multiLevelType w:val="multilevel"/>
    <w:tmpl w:val="13761684"/>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1A5888"/>
    <w:multiLevelType w:val="multilevel"/>
    <w:tmpl w:val="2756885A"/>
    <w:lvl w:ilvl="0">
      <w:start w:val="11"/>
      <w:numFmt w:val="decimal"/>
      <w:lvlText w:val="%1"/>
      <w:lvlJc w:val="left"/>
      <w:pPr>
        <w:ind w:left="456" w:hanging="456"/>
      </w:pPr>
      <w:rPr>
        <w:rFonts w:eastAsia="Arial" w:hint="default"/>
        <w:b/>
      </w:rPr>
    </w:lvl>
    <w:lvl w:ilvl="1">
      <w:start w:val="1"/>
      <w:numFmt w:val="decimal"/>
      <w:lvlText w:val="%1.%2"/>
      <w:lvlJc w:val="left"/>
      <w:pPr>
        <w:ind w:left="1176" w:hanging="456"/>
      </w:pPr>
      <w:rPr>
        <w:rFonts w:eastAsia="Arial" w:hint="default"/>
        <w:b/>
      </w:rPr>
    </w:lvl>
    <w:lvl w:ilvl="2">
      <w:start w:val="1"/>
      <w:numFmt w:val="decimal"/>
      <w:lvlText w:val="%1.%2.%3"/>
      <w:lvlJc w:val="left"/>
      <w:pPr>
        <w:ind w:left="2160" w:hanging="720"/>
      </w:pPr>
      <w:rPr>
        <w:rFonts w:eastAsia="Arial" w:hint="default"/>
        <w:b/>
      </w:rPr>
    </w:lvl>
    <w:lvl w:ilvl="3">
      <w:start w:val="1"/>
      <w:numFmt w:val="decimal"/>
      <w:lvlText w:val="%1.%2.%3.%4"/>
      <w:lvlJc w:val="left"/>
      <w:pPr>
        <w:ind w:left="3240" w:hanging="1080"/>
      </w:pPr>
      <w:rPr>
        <w:rFonts w:eastAsia="Arial" w:hint="default"/>
        <w:b/>
      </w:rPr>
    </w:lvl>
    <w:lvl w:ilvl="4">
      <w:start w:val="1"/>
      <w:numFmt w:val="decimal"/>
      <w:lvlText w:val="%1.%2.%3.%4.%5"/>
      <w:lvlJc w:val="left"/>
      <w:pPr>
        <w:ind w:left="3960" w:hanging="1080"/>
      </w:pPr>
      <w:rPr>
        <w:rFonts w:eastAsia="Arial" w:hint="default"/>
        <w:b/>
      </w:rPr>
    </w:lvl>
    <w:lvl w:ilvl="5">
      <w:start w:val="1"/>
      <w:numFmt w:val="decimal"/>
      <w:lvlText w:val="%1.%2.%3.%4.%5.%6"/>
      <w:lvlJc w:val="left"/>
      <w:pPr>
        <w:ind w:left="5040" w:hanging="1440"/>
      </w:pPr>
      <w:rPr>
        <w:rFonts w:eastAsia="Arial" w:hint="default"/>
        <w:b/>
      </w:rPr>
    </w:lvl>
    <w:lvl w:ilvl="6">
      <w:start w:val="1"/>
      <w:numFmt w:val="decimal"/>
      <w:lvlText w:val="%1.%2.%3.%4.%5.%6.%7"/>
      <w:lvlJc w:val="left"/>
      <w:pPr>
        <w:ind w:left="5760" w:hanging="1440"/>
      </w:pPr>
      <w:rPr>
        <w:rFonts w:eastAsia="Arial" w:hint="default"/>
        <w:b/>
      </w:rPr>
    </w:lvl>
    <w:lvl w:ilvl="7">
      <w:start w:val="1"/>
      <w:numFmt w:val="decimal"/>
      <w:lvlText w:val="%1.%2.%3.%4.%5.%6.%7.%8"/>
      <w:lvlJc w:val="left"/>
      <w:pPr>
        <w:ind w:left="6840" w:hanging="1800"/>
      </w:pPr>
      <w:rPr>
        <w:rFonts w:eastAsia="Arial" w:hint="default"/>
        <w:b/>
      </w:rPr>
    </w:lvl>
    <w:lvl w:ilvl="8">
      <w:start w:val="1"/>
      <w:numFmt w:val="decimal"/>
      <w:lvlText w:val="%1.%2.%3.%4.%5.%6.%7.%8.%9"/>
      <w:lvlJc w:val="left"/>
      <w:pPr>
        <w:ind w:left="7560" w:hanging="1800"/>
      </w:pPr>
      <w:rPr>
        <w:rFonts w:eastAsia="Arial" w:hint="default"/>
        <w:b/>
      </w:rPr>
    </w:lvl>
  </w:abstractNum>
  <w:abstractNum w:abstractNumId="17" w15:restartNumberingAfterBreak="0">
    <w:nsid w:val="4D090CE3"/>
    <w:multiLevelType w:val="hybridMultilevel"/>
    <w:tmpl w:val="04301BB6"/>
    <w:lvl w:ilvl="0" w:tplc="DD56E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D34C72"/>
    <w:multiLevelType w:val="hybridMultilevel"/>
    <w:tmpl w:val="C7E67E18"/>
    <w:lvl w:ilvl="0" w:tplc="F8B62358">
      <w:start w:val="1"/>
      <w:numFmt w:val="decimal"/>
      <w:lvlText w:val="%1."/>
      <w:lvlJc w:val="left"/>
      <w:pPr>
        <w:ind w:left="72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1" w:tplc="65561750">
      <w:start w:val="1"/>
      <w:numFmt w:val="lowerLetter"/>
      <w:lvlText w:val="%2"/>
      <w:lvlJc w:val="left"/>
      <w:pPr>
        <w:ind w:left="108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2" w:tplc="9B9073FA">
      <w:start w:val="1"/>
      <w:numFmt w:val="lowerRoman"/>
      <w:lvlText w:val="%3"/>
      <w:lvlJc w:val="left"/>
      <w:pPr>
        <w:ind w:left="180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3" w:tplc="C024BDCC">
      <w:start w:val="1"/>
      <w:numFmt w:val="decimal"/>
      <w:lvlText w:val="%4"/>
      <w:lvlJc w:val="left"/>
      <w:pPr>
        <w:ind w:left="252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4" w:tplc="B1323F60">
      <w:start w:val="1"/>
      <w:numFmt w:val="lowerLetter"/>
      <w:lvlText w:val="%5"/>
      <w:lvlJc w:val="left"/>
      <w:pPr>
        <w:ind w:left="324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5" w:tplc="9410AF2C">
      <w:start w:val="1"/>
      <w:numFmt w:val="lowerRoman"/>
      <w:lvlText w:val="%6"/>
      <w:lvlJc w:val="left"/>
      <w:pPr>
        <w:ind w:left="396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6" w:tplc="C798B846">
      <w:start w:val="1"/>
      <w:numFmt w:val="decimal"/>
      <w:lvlText w:val="%7"/>
      <w:lvlJc w:val="left"/>
      <w:pPr>
        <w:ind w:left="468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7" w:tplc="C9A8A79A">
      <w:start w:val="1"/>
      <w:numFmt w:val="lowerLetter"/>
      <w:lvlText w:val="%8"/>
      <w:lvlJc w:val="left"/>
      <w:pPr>
        <w:ind w:left="540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lvl w:ilvl="8" w:tplc="5A54DC78">
      <w:start w:val="1"/>
      <w:numFmt w:val="lowerRoman"/>
      <w:lvlText w:val="%9"/>
      <w:lvlJc w:val="left"/>
      <w:pPr>
        <w:ind w:left="6120"/>
      </w:pPr>
      <w:rPr>
        <w:rFonts w:ascii="Arial" w:eastAsia="Arial" w:hAnsi="Arial" w:cs="Arial"/>
        <w:b/>
        <w:bCs/>
        <w:i w:val="0"/>
        <w:strike w:val="0"/>
        <w:dstrike w:val="0"/>
        <w:color w:val="1D2228"/>
        <w:sz w:val="24"/>
        <w:szCs w:val="24"/>
        <w:u w:val="none" w:color="000000"/>
        <w:bdr w:val="none" w:sz="0" w:space="0" w:color="auto"/>
        <w:shd w:val="clear" w:color="auto" w:fill="auto"/>
        <w:vertAlign w:val="baseline"/>
      </w:rPr>
    </w:lvl>
  </w:abstractNum>
  <w:abstractNum w:abstractNumId="19" w15:restartNumberingAfterBreak="0">
    <w:nsid w:val="5286343D"/>
    <w:multiLevelType w:val="multilevel"/>
    <w:tmpl w:val="9FEC91A4"/>
    <w:lvl w:ilvl="0">
      <w:start w:val="6"/>
      <w:numFmt w:val="decimal"/>
      <w:lvlText w:val="%1"/>
      <w:lvlJc w:val="left"/>
      <w:pPr>
        <w:ind w:left="360" w:hanging="360"/>
      </w:pPr>
      <w:rPr>
        <w:rFonts w:eastAsia="Arial" w:hint="default"/>
        <w:b/>
      </w:rPr>
    </w:lvl>
    <w:lvl w:ilvl="1">
      <w:start w:val="3"/>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20" w15:restartNumberingAfterBreak="0">
    <w:nsid w:val="55491C37"/>
    <w:multiLevelType w:val="hybridMultilevel"/>
    <w:tmpl w:val="7C508D24"/>
    <w:lvl w:ilvl="0" w:tplc="32960BE2">
      <w:start w:val="6"/>
      <w:numFmt w:val="lowerLetter"/>
      <w:lvlText w:val="%1."/>
      <w:lvlJc w:val="left"/>
      <w:pPr>
        <w:ind w:left="720" w:hanging="360"/>
      </w:pPr>
      <w:rPr>
        <w:rFonts w:eastAsia="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F6578"/>
    <w:multiLevelType w:val="hybridMultilevel"/>
    <w:tmpl w:val="0E9232E0"/>
    <w:lvl w:ilvl="0" w:tplc="F0C2F0EC">
      <w:start w:val="9"/>
      <w:numFmt w:val="decimal"/>
      <w:lvlText w:val="%1."/>
      <w:lvlJc w:val="left"/>
      <w:pPr>
        <w:ind w:left="1095" w:hanging="360"/>
      </w:pPr>
      <w:rPr>
        <w:rFonts w:eastAsia="Arial" w:hint="default"/>
        <w:b/>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2" w15:restartNumberingAfterBreak="0">
    <w:nsid w:val="59A8402D"/>
    <w:multiLevelType w:val="hybridMultilevel"/>
    <w:tmpl w:val="865ACB86"/>
    <w:lvl w:ilvl="0" w:tplc="6ED0B8F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2D8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78949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6896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ACF04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2594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38B7E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6616C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E2815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F83A30"/>
    <w:multiLevelType w:val="hybridMultilevel"/>
    <w:tmpl w:val="E774FB8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1460748"/>
    <w:multiLevelType w:val="multilevel"/>
    <w:tmpl w:val="1C1E1ECA"/>
    <w:lvl w:ilvl="0">
      <w:start w:val="6"/>
      <w:numFmt w:val="decimal"/>
      <w:lvlText w:val="%1."/>
      <w:lvlJc w:val="left"/>
      <w:pPr>
        <w:ind w:left="7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45455F"/>
    <w:multiLevelType w:val="hybridMultilevel"/>
    <w:tmpl w:val="762E52C0"/>
    <w:lvl w:ilvl="0" w:tplc="C346F39E">
      <w:start w:val="11"/>
      <w:numFmt w:val="decimal"/>
      <w:lvlText w:val="%1."/>
      <w:lvlJc w:val="left"/>
      <w:pPr>
        <w:ind w:left="720" w:hanging="36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341C1"/>
    <w:multiLevelType w:val="hybridMultilevel"/>
    <w:tmpl w:val="9D9A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A05BE"/>
    <w:multiLevelType w:val="hybridMultilevel"/>
    <w:tmpl w:val="6BDA01D0"/>
    <w:lvl w:ilvl="0" w:tplc="ADA4DE80">
      <w:start w:val="13"/>
      <w:numFmt w:val="decimal"/>
      <w:lvlText w:val="%1."/>
      <w:lvlJc w:val="left"/>
      <w:pPr>
        <w:ind w:left="1069" w:hanging="360"/>
      </w:pPr>
      <w:rPr>
        <w:rFonts w:eastAsia="Aria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1A93A2D"/>
    <w:multiLevelType w:val="hybridMultilevel"/>
    <w:tmpl w:val="3C4A5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A03746"/>
    <w:multiLevelType w:val="hybridMultilevel"/>
    <w:tmpl w:val="B06E0E40"/>
    <w:lvl w:ilvl="0" w:tplc="F1F0333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A7494D"/>
    <w:multiLevelType w:val="hybridMultilevel"/>
    <w:tmpl w:val="9580E4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BA6ED9"/>
    <w:multiLevelType w:val="multilevel"/>
    <w:tmpl w:val="688671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7067348">
    <w:abstractNumId w:val="18"/>
  </w:num>
  <w:num w:numId="2" w16cid:durableId="1780638395">
    <w:abstractNumId w:val="12"/>
  </w:num>
  <w:num w:numId="3" w16cid:durableId="761026713">
    <w:abstractNumId w:val="15"/>
  </w:num>
  <w:num w:numId="4" w16cid:durableId="1952667399">
    <w:abstractNumId w:val="22"/>
  </w:num>
  <w:num w:numId="5" w16cid:durableId="1472284706">
    <w:abstractNumId w:val="24"/>
  </w:num>
  <w:num w:numId="6" w16cid:durableId="927732836">
    <w:abstractNumId w:val="17"/>
  </w:num>
  <w:num w:numId="7" w16cid:durableId="367728865">
    <w:abstractNumId w:val="5"/>
  </w:num>
  <w:num w:numId="8" w16cid:durableId="643972139">
    <w:abstractNumId w:val="4"/>
  </w:num>
  <w:num w:numId="9" w16cid:durableId="1986201392">
    <w:abstractNumId w:val="20"/>
  </w:num>
  <w:num w:numId="10" w16cid:durableId="1479953716">
    <w:abstractNumId w:val="21"/>
  </w:num>
  <w:num w:numId="11" w16cid:durableId="207650506">
    <w:abstractNumId w:val="28"/>
  </w:num>
  <w:num w:numId="12" w16cid:durableId="1193500000">
    <w:abstractNumId w:val="16"/>
  </w:num>
  <w:num w:numId="13" w16cid:durableId="926116740">
    <w:abstractNumId w:val="26"/>
  </w:num>
  <w:num w:numId="14" w16cid:durableId="811799797">
    <w:abstractNumId w:val="8"/>
  </w:num>
  <w:num w:numId="15" w16cid:durableId="85657904">
    <w:abstractNumId w:val="9"/>
  </w:num>
  <w:num w:numId="16" w16cid:durableId="549221643">
    <w:abstractNumId w:val="2"/>
  </w:num>
  <w:num w:numId="17" w16cid:durableId="1608735333">
    <w:abstractNumId w:val="3"/>
  </w:num>
  <w:num w:numId="18" w16cid:durableId="2081176458">
    <w:abstractNumId w:val="25"/>
  </w:num>
  <w:num w:numId="19" w16cid:durableId="216859980">
    <w:abstractNumId w:val="27"/>
  </w:num>
  <w:num w:numId="20" w16cid:durableId="2105373384">
    <w:abstractNumId w:val="6"/>
  </w:num>
  <w:num w:numId="21" w16cid:durableId="1364138760">
    <w:abstractNumId w:val="13"/>
  </w:num>
  <w:num w:numId="22" w16cid:durableId="290524091">
    <w:abstractNumId w:val="31"/>
  </w:num>
  <w:num w:numId="23" w16cid:durableId="312831333">
    <w:abstractNumId w:val="14"/>
  </w:num>
  <w:num w:numId="24" w16cid:durableId="1064833289">
    <w:abstractNumId w:val="10"/>
  </w:num>
  <w:num w:numId="25" w16cid:durableId="1580677909">
    <w:abstractNumId w:val="0"/>
  </w:num>
  <w:num w:numId="26" w16cid:durableId="1985039641">
    <w:abstractNumId w:val="19"/>
  </w:num>
  <w:num w:numId="27" w16cid:durableId="1659848542">
    <w:abstractNumId w:val="11"/>
  </w:num>
  <w:num w:numId="28" w16cid:durableId="57017360">
    <w:abstractNumId w:val="7"/>
  </w:num>
  <w:num w:numId="29" w16cid:durableId="838734310">
    <w:abstractNumId w:val="23"/>
  </w:num>
  <w:num w:numId="30" w16cid:durableId="1027364905">
    <w:abstractNumId w:val="29"/>
  </w:num>
  <w:num w:numId="31" w16cid:durableId="1897280862">
    <w:abstractNumId w:val="1"/>
  </w:num>
  <w:num w:numId="32" w16cid:durableId="14429136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15"/>
    <w:rsid w:val="00000658"/>
    <w:rsid w:val="00000F8D"/>
    <w:rsid w:val="00004C10"/>
    <w:rsid w:val="000056B9"/>
    <w:rsid w:val="00022C1B"/>
    <w:rsid w:val="00023ECB"/>
    <w:rsid w:val="00026458"/>
    <w:rsid w:val="00050A54"/>
    <w:rsid w:val="00052058"/>
    <w:rsid w:val="00056C36"/>
    <w:rsid w:val="00062667"/>
    <w:rsid w:val="0006494C"/>
    <w:rsid w:val="00071D7D"/>
    <w:rsid w:val="000731DD"/>
    <w:rsid w:val="0007757C"/>
    <w:rsid w:val="00082845"/>
    <w:rsid w:val="00087C7A"/>
    <w:rsid w:val="0009556F"/>
    <w:rsid w:val="0009567F"/>
    <w:rsid w:val="000A1F29"/>
    <w:rsid w:val="000A6D5D"/>
    <w:rsid w:val="000B46EA"/>
    <w:rsid w:val="000B6499"/>
    <w:rsid w:val="000B7FE4"/>
    <w:rsid w:val="000C1B18"/>
    <w:rsid w:val="000D0397"/>
    <w:rsid w:val="000D716D"/>
    <w:rsid w:val="000E7CD0"/>
    <w:rsid w:val="001002F9"/>
    <w:rsid w:val="0010443B"/>
    <w:rsid w:val="00106EEC"/>
    <w:rsid w:val="00110717"/>
    <w:rsid w:val="00111396"/>
    <w:rsid w:val="0011292A"/>
    <w:rsid w:val="00125D58"/>
    <w:rsid w:val="00145CDA"/>
    <w:rsid w:val="00146962"/>
    <w:rsid w:val="00152F4D"/>
    <w:rsid w:val="001562FC"/>
    <w:rsid w:val="00164439"/>
    <w:rsid w:val="00172AD7"/>
    <w:rsid w:val="00177340"/>
    <w:rsid w:val="00181BF6"/>
    <w:rsid w:val="00184559"/>
    <w:rsid w:val="001A18CE"/>
    <w:rsid w:val="001A692E"/>
    <w:rsid w:val="001C3F5E"/>
    <w:rsid w:val="001C5C01"/>
    <w:rsid w:val="001D11BF"/>
    <w:rsid w:val="001D5FAE"/>
    <w:rsid w:val="001E4285"/>
    <w:rsid w:val="001F2D50"/>
    <w:rsid w:val="00200EB9"/>
    <w:rsid w:val="00202118"/>
    <w:rsid w:val="00202E08"/>
    <w:rsid w:val="00213BF2"/>
    <w:rsid w:val="002235BA"/>
    <w:rsid w:val="00226406"/>
    <w:rsid w:val="00226E13"/>
    <w:rsid w:val="00235D6F"/>
    <w:rsid w:val="002361A3"/>
    <w:rsid w:val="00240B2E"/>
    <w:rsid w:val="002426B6"/>
    <w:rsid w:val="00251A6F"/>
    <w:rsid w:val="00253D8E"/>
    <w:rsid w:val="0026698A"/>
    <w:rsid w:val="002725E4"/>
    <w:rsid w:val="002755A0"/>
    <w:rsid w:val="00275C8D"/>
    <w:rsid w:val="00280573"/>
    <w:rsid w:val="0029196E"/>
    <w:rsid w:val="00296C31"/>
    <w:rsid w:val="002A365E"/>
    <w:rsid w:val="002A4160"/>
    <w:rsid w:val="002C0523"/>
    <w:rsid w:val="002C1346"/>
    <w:rsid w:val="002C289F"/>
    <w:rsid w:val="002C4DBD"/>
    <w:rsid w:val="002C50ED"/>
    <w:rsid w:val="002D321F"/>
    <w:rsid w:val="002D36D2"/>
    <w:rsid w:val="002D7184"/>
    <w:rsid w:val="002E76B6"/>
    <w:rsid w:val="002F17C1"/>
    <w:rsid w:val="00304B31"/>
    <w:rsid w:val="003066AB"/>
    <w:rsid w:val="003164B1"/>
    <w:rsid w:val="00316A39"/>
    <w:rsid w:val="0032719E"/>
    <w:rsid w:val="00333080"/>
    <w:rsid w:val="0033740C"/>
    <w:rsid w:val="0034169A"/>
    <w:rsid w:val="003453A1"/>
    <w:rsid w:val="00346634"/>
    <w:rsid w:val="0035327C"/>
    <w:rsid w:val="00353EEB"/>
    <w:rsid w:val="00355217"/>
    <w:rsid w:val="00356BE3"/>
    <w:rsid w:val="00360F50"/>
    <w:rsid w:val="003621FE"/>
    <w:rsid w:val="00362257"/>
    <w:rsid w:val="00362779"/>
    <w:rsid w:val="00363985"/>
    <w:rsid w:val="0036605C"/>
    <w:rsid w:val="0038196D"/>
    <w:rsid w:val="00381A40"/>
    <w:rsid w:val="00395570"/>
    <w:rsid w:val="003A03B9"/>
    <w:rsid w:val="003B5A95"/>
    <w:rsid w:val="003C1B7C"/>
    <w:rsid w:val="003C369C"/>
    <w:rsid w:val="003E0315"/>
    <w:rsid w:val="003F01B4"/>
    <w:rsid w:val="003F0D84"/>
    <w:rsid w:val="003F124E"/>
    <w:rsid w:val="003F76E6"/>
    <w:rsid w:val="00402DDF"/>
    <w:rsid w:val="004033F5"/>
    <w:rsid w:val="00430BBA"/>
    <w:rsid w:val="004378F8"/>
    <w:rsid w:val="0044114A"/>
    <w:rsid w:val="004504C8"/>
    <w:rsid w:val="00455B6A"/>
    <w:rsid w:val="00463EF8"/>
    <w:rsid w:val="0047678A"/>
    <w:rsid w:val="00482F02"/>
    <w:rsid w:val="004834D4"/>
    <w:rsid w:val="00484E10"/>
    <w:rsid w:val="0049023C"/>
    <w:rsid w:val="004924EE"/>
    <w:rsid w:val="004A1159"/>
    <w:rsid w:val="004A30CC"/>
    <w:rsid w:val="004A4D18"/>
    <w:rsid w:val="004A6385"/>
    <w:rsid w:val="004A661A"/>
    <w:rsid w:val="004B0C57"/>
    <w:rsid w:val="004B1831"/>
    <w:rsid w:val="004B32B9"/>
    <w:rsid w:val="004B5A49"/>
    <w:rsid w:val="004B6418"/>
    <w:rsid w:val="004C52E9"/>
    <w:rsid w:val="004C74C0"/>
    <w:rsid w:val="004D0621"/>
    <w:rsid w:val="004E48F7"/>
    <w:rsid w:val="004E539B"/>
    <w:rsid w:val="004E64C9"/>
    <w:rsid w:val="005021F9"/>
    <w:rsid w:val="005042B1"/>
    <w:rsid w:val="00507A10"/>
    <w:rsid w:val="005127FC"/>
    <w:rsid w:val="00514451"/>
    <w:rsid w:val="005265B5"/>
    <w:rsid w:val="005353FF"/>
    <w:rsid w:val="00543DDC"/>
    <w:rsid w:val="005441EA"/>
    <w:rsid w:val="00564D66"/>
    <w:rsid w:val="00567125"/>
    <w:rsid w:val="005825BD"/>
    <w:rsid w:val="0058301F"/>
    <w:rsid w:val="00585521"/>
    <w:rsid w:val="00590F09"/>
    <w:rsid w:val="00595152"/>
    <w:rsid w:val="005A2769"/>
    <w:rsid w:val="005A7C5A"/>
    <w:rsid w:val="005B08C3"/>
    <w:rsid w:val="005C596C"/>
    <w:rsid w:val="005D67D9"/>
    <w:rsid w:val="005E02C3"/>
    <w:rsid w:val="005F46A3"/>
    <w:rsid w:val="005F4833"/>
    <w:rsid w:val="005F596A"/>
    <w:rsid w:val="005F71E7"/>
    <w:rsid w:val="006001F9"/>
    <w:rsid w:val="00603932"/>
    <w:rsid w:val="00615436"/>
    <w:rsid w:val="0062083F"/>
    <w:rsid w:val="00625290"/>
    <w:rsid w:val="006373D4"/>
    <w:rsid w:val="00641584"/>
    <w:rsid w:val="0064171F"/>
    <w:rsid w:val="006417E6"/>
    <w:rsid w:val="00644BB7"/>
    <w:rsid w:val="006456CB"/>
    <w:rsid w:val="00646801"/>
    <w:rsid w:val="006573B1"/>
    <w:rsid w:val="006622D6"/>
    <w:rsid w:val="00674A89"/>
    <w:rsid w:val="00677D37"/>
    <w:rsid w:val="00680DEF"/>
    <w:rsid w:val="00683E54"/>
    <w:rsid w:val="00687BB4"/>
    <w:rsid w:val="00695166"/>
    <w:rsid w:val="00696425"/>
    <w:rsid w:val="00697ADC"/>
    <w:rsid w:val="006A0B43"/>
    <w:rsid w:val="006A4DEB"/>
    <w:rsid w:val="006A74D8"/>
    <w:rsid w:val="006B130D"/>
    <w:rsid w:val="006B13C9"/>
    <w:rsid w:val="006C5C34"/>
    <w:rsid w:val="006D3469"/>
    <w:rsid w:val="006D6428"/>
    <w:rsid w:val="006E6DD3"/>
    <w:rsid w:val="00705466"/>
    <w:rsid w:val="007060D4"/>
    <w:rsid w:val="00707C3D"/>
    <w:rsid w:val="00715DF4"/>
    <w:rsid w:val="00726A55"/>
    <w:rsid w:val="007306CC"/>
    <w:rsid w:val="00732E47"/>
    <w:rsid w:val="0074076A"/>
    <w:rsid w:val="007423CB"/>
    <w:rsid w:val="0074364A"/>
    <w:rsid w:val="00743716"/>
    <w:rsid w:val="00747283"/>
    <w:rsid w:val="0075572D"/>
    <w:rsid w:val="007626C0"/>
    <w:rsid w:val="00766D88"/>
    <w:rsid w:val="007745E5"/>
    <w:rsid w:val="007764F3"/>
    <w:rsid w:val="00781EE6"/>
    <w:rsid w:val="00782ED9"/>
    <w:rsid w:val="007940D9"/>
    <w:rsid w:val="007B05D9"/>
    <w:rsid w:val="007B0BE0"/>
    <w:rsid w:val="007B2141"/>
    <w:rsid w:val="007B444E"/>
    <w:rsid w:val="007C102C"/>
    <w:rsid w:val="007C154D"/>
    <w:rsid w:val="007C6E35"/>
    <w:rsid w:val="007C7007"/>
    <w:rsid w:val="007D1768"/>
    <w:rsid w:val="007D1B59"/>
    <w:rsid w:val="008044A6"/>
    <w:rsid w:val="00813BB0"/>
    <w:rsid w:val="00815509"/>
    <w:rsid w:val="00822710"/>
    <w:rsid w:val="00827D57"/>
    <w:rsid w:val="0084283A"/>
    <w:rsid w:val="008445B4"/>
    <w:rsid w:val="00852E95"/>
    <w:rsid w:val="008612CB"/>
    <w:rsid w:val="00862B7D"/>
    <w:rsid w:val="00870553"/>
    <w:rsid w:val="008748C9"/>
    <w:rsid w:val="008764E3"/>
    <w:rsid w:val="0087659C"/>
    <w:rsid w:val="008A075E"/>
    <w:rsid w:val="008A1153"/>
    <w:rsid w:val="008A47C1"/>
    <w:rsid w:val="008B2F04"/>
    <w:rsid w:val="008B7376"/>
    <w:rsid w:val="008B77FD"/>
    <w:rsid w:val="008C0E91"/>
    <w:rsid w:val="008D6916"/>
    <w:rsid w:val="008E1F6F"/>
    <w:rsid w:val="008E4F31"/>
    <w:rsid w:val="008F07F4"/>
    <w:rsid w:val="008F1D2D"/>
    <w:rsid w:val="008F2E6C"/>
    <w:rsid w:val="008F473E"/>
    <w:rsid w:val="00903A85"/>
    <w:rsid w:val="009052D3"/>
    <w:rsid w:val="00907C26"/>
    <w:rsid w:val="0092128B"/>
    <w:rsid w:val="0092733B"/>
    <w:rsid w:val="0093723F"/>
    <w:rsid w:val="009426ED"/>
    <w:rsid w:val="00942CE5"/>
    <w:rsid w:val="00960539"/>
    <w:rsid w:val="0096297C"/>
    <w:rsid w:val="00972124"/>
    <w:rsid w:val="009733E2"/>
    <w:rsid w:val="00973E10"/>
    <w:rsid w:val="00976496"/>
    <w:rsid w:val="009766A9"/>
    <w:rsid w:val="00983840"/>
    <w:rsid w:val="009907AC"/>
    <w:rsid w:val="00990D5E"/>
    <w:rsid w:val="00995338"/>
    <w:rsid w:val="009A7505"/>
    <w:rsid w:val="009B6CC3"/>
    <w:rsid w:val="009C0163"/>
    <w:rsid w:val="009C734C"/>
    <w:rsid w:val="009D3C78"/>
    <w:rsid w:val="009D3EAD"/>
    <w:rsid w:val="00A0717B"/>
    <w:rsid w:val="00A07F55"/>
    <w:rsid w:val="00A106DE"/>
    <w:rsid w:val="00A11DB1"/>
    <w:rsid w:val="00A13DC1"/>
    <w:rsid w:val="00A22306"/>
    <w:rsid w:val="00A243B2"/>
    <w:rsid w:val="00A32A85"/>
    <w:rsid w:val="00A6794A"/>
    <w:rsid w:val="00A7008B"/>
    <w:rsid w:val="00A75EF1"/>
    <w:rsid w:val="00AA50E0"/>
    <w:rsid w:val="00AB739F"/>
    <w:rsid w:val="00AC5930"/>
    <w:rsid w:val="00AD2B40"/>
    <w:rsid w:val="00AD3E4D"/>
    <w:rsid w:val="00AD5BB9"/>
    <w:rsid w:val="00AE1B3D"/>
    <w:rsid w:val="00AE286B"/>
    <w:rsid w:val="00AE2FCB"/>
    <w:rsid w:val="00AE6D5E"/>
    <w:rsid w:val="00AF28E1"/>
    <w:rsid w:val="00AF29B2"/>
    <w:rsid w:val="00AF3BCF"/>
    <w:rsid w:val="00AF6F9B"/>
    <w:rsid w:val="00B06C95"/>
    <w:rsid w:val="00B12B0A"/>
    <w:rsid w:val="00B205AC"/>
    <w:rsid w:val="00B337A3"/>
    <w:rsid w:val="00B347A0"/>
    <w:rsid w:val="00B41B55"/>
    <w:rsid w:val="00B5703A"/>
    <w:rsid w:val="00B70FCF"/>
    <w:rsid w:val="00B71E91"/>
    <w:rsid w:val="00B905F3"/>
    <w:rsid w:val="00B963E2"/>
    <w:rsid w:val="00BA0063"/>
    <w:rsid w:val="00BA5260"/>
    <w:rsid w:val="00BA58AA"/>
    <w:rsid w:val="00BA6802"/>
    <w:rsid w:val="00BA7653"/>
    <w:rsid w:val="00BB1B17"/>
    <w:rsid w:val="00BB1C4A"/>
    <w:rsid w:val="00BB69EC"/>
    <w:rsid w:val="00BC0AF8"/>
    <w:rsid w:val="00BD1149"/>
    <w:rsid w:val="00BD2330"/>
    <w:rsid w:val="00BD2906"/>
    <w:rsid w:val="00BE38EE"/>
    <w:rsid w:val="00BF0A85"/>
    <w:rsid w:val="00BF1735"/>
    <w:rsid w:val="00C00514"/>
    <w:rsid w:val="00C05D27"/>
    <w:rsid w:val="00C07074"/>
    <w:rsid w:val="00C12884"/>
    <w:rsid w:val="00C2102E"/>
    <w:rsid w:val="00C2185B"/>
    <w:rsid w:val="00C249D3"/>
    <w:rsid w:val="00C365C6"/>
    <w:rsid w:val="00C436DA"/>
    <w:rsid w:val="00C44D9A"/>
    <w:rsid w:val="00C477D3"/>
    <w:rsid w:val="00C51ED3"/>
    <w:rsid w:val="00C52A5F"/>
    <w:rsid w:val="00C547C1"/>
    <w:rsid w:val="00C63A6D"/>
    <w:rsid w:val="00C80115"/>
    <w:rsid w:val="00C82471"/>
    <w:rsid w:val="00C83167"/>
    <w:rsid w:val="00C918B8"/>
    <w:rsid w:val="00CA5C12"/>
    <w:rsid w:val="00CB0AC3"/>
    <w:rsid w:val="00CB4230"/>
    <w:rsid w:val="00CC7AF7"/>
    <w:rsid w:val="00CD40EF"/>
    <w:rsid w:val="00CD694E"/>
    <w:rsid w:val="00CF540F"/>
    <w:rsid w:val="00CF69E6"/>
    <w:rsid w:val="00CF7CA6"/>
    <w:rsid w:val="00CF7DF3"/>
    <w:rsid w:val="00D03F31"/>
    <w:rsid w:val="00D06A9C"/>
    <w:rsid w:val="00D11190"/>
    <w:rsid w:val="00D14BE0"/>
    <w:rsid w:val="00D17B76"/>
    <w:rsid w:val="00D202AC"/>
    <w:rsid w:val="00D25053"/>
    <w:rsid w:val="00D30BF8"/>
    <w:rsid w:val="00D327A3"/>
    <w:rsid w:val="00D33C6B"/>
    <w:rsid w:val="00D36E6B"/>
    <w:rsid w:val="00D4331F"/>
    <w:rsid w:val="00D45BF5"/>
    <w:rsid w:val="00D61BA9"/>
    <w:rsid w:val="00D65346"/>
    <w:rsid w:val="00D72AB9"/>
    <w:rsid w:val="00D904A6"/>
    <w:rsid w:val="00D90D19"/>
    <w:rsid w:val="00DA19A7"/>
    <w:rsid w:val="00DD3F13"/>
    <w:rsid w:val="00DE1B37"/>
    <w:rsid w:val="00DF5DFA"/>
    <w:rsid w:val="00E04D26"/>
    <w:rsid w:val="00E13A35"/>
    <w:rsid w:val="00E208FD"/>
    <w:rsid w:val="00E21AC6"/>
    <w:rsid w:val="00E26946"/>
    <w:rsid w:val="00E33383"/>
    <w:rsid w:val="00E35C2E"/>
    <w:rsid w:val="00E35D8F"/>
    <w:rsid w:val="00E5052B"/>
    <w:rsid w:val="00E51F7E"/>
    <w:rsid w:val="00E55070"/>
    <w:rsid w:val="00E64CF6"/>
    <w:rsid w:val="00E66C80"/>
    <w:rsid w:val="00E8701D"/>
    <w:rsid w:val="00EA5B6C"/>
    <w:rsid w:val="00EA6DB4"/>
    <w:rsid w:val="00ED1F89"/>
    <w:rsid w:val="00ED36C4"/>
    <w:rsid w:val="00ED7705"/>
    <w:rsid w:val="00EE3D25"/>
    <w:rsid w:val="00EE66E2"/>
    <w:rsid w:val="00EE6816"/>
    <w:rsid w:val="00F01ADA"/>
    <w:rsid w:val="00F10143"/>
    <w:rsid w:val="00F13B14"/>
    <w:rsid w:val="00F14160"/>
    <w:rsid w:val="00F14613"/>
    <w:rsid w:val="00F1535C"/>
    <w:rsid w:val="00F1671F"/>
    <w:rsid w:val="00F178B3"/>
    <w:rsid w:val="00F2225E"/>
    <w:rsid w:val="00F32562"/>
    <w:rsid w:val="00F42587"/>
    <w:rsid w:val="00F4322C"/>
    <w:rsid w:val="00F471A2"/>
    <w:rsid w:val="00F53531"/>
    <w:rsid w:val="00F6516C"/>
    <w:rsid w:val="00F75083"/>
    <w:rsid w:val="00F77BF0"/>
    <w:rsid w:val="00F831AD"/>
    <w:rsid w:val="00F90381"/>
    <w:rsid w:val="00F91A2B"/>
    <w:rsid w:val="00FA3CF3"/>
    <w:rsid w:val="00FB4584"/>
    <w:rsid w:val="00FC3C03"/>
    <w:rsid w:val="00FC3EB1"/>
    <w:rsid w:val="00FD5650"/>
    <w:rsid w:val="00FF0891"/>
    <w:rsid w:val="00FF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4CBB"/>
  <w15:docId w15:val="{CDC9FB88-9BED-4C2F-ACE9-2592506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0" w:hanging="10"/>
      <w:outlineLvl w:val="0"/>
    </w:pPr>
    <w:rPr>
      <w:rFonts w:ascii="Arial" w:eastAsia="Arial" w:hAnsi="Arial" w:cs="Arial"/>
      <w:b/>
      <w:i/>
      <w:color w:val="000000"/>
      <w:sz w:val="24"/>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i/>
      <w:color w:val="1D22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character" w:customStyle="1" w:styleId="Heading2Char">
    <w:name w:val="Heading 2 Char"/>
    <w:link w:val="Heading2"/>
    <w:rPr>
      <w:rFonts w:ascii="Arial" w:eastAsia="Arial" w:hAnsi="Arial" w:cs="Arial"/>
      <w:b/>
      <w:i/>
      <w:color w:val="1D2228"/>
      <w:sz w:val="24"/>
    </w:rPr>
  </w:style>
  <w:style w:type="paragraph" w:styleId="ListParagraph">
    <w:name w:val="List Paragraph"/>
    <w:basedOn w:val="Normal"/>
    <w:uiPriority w:val="34"/>
    <w:qFormat/>
    <w:rsid w:val="00145CDA"/>
    <w:pPr>
      <w:ind w:left="720"/>
      <w:contextualSpacing/>
    </w:pPr>
  </w:style>
  <w:style w:type="paragraph" w:customStyle="1" w:styleId="yiv2245211116msonormal">
    <w:name w:val="yiv2245211116msonormal"/>
    <w:basedOn w:val="Normal"/>
    <w:rsid w:val="005A276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customStyle="1" w:styleId="yiv9739411553msonormal">
    <w:name w:val="yiv9739411553msonormal"/>
    <w:basedOn w:val="Normal"/>
    <w:rsid w:val="00AF6F9B"/>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description">
    <w:name w:val="description"/>
    <w:basedOn w:val="DefaultParagraphFont"/>
    <w:rsid w:val="005A7C5A"/>
  </w:style>
  <w:style w:type="character" w:customStyle="1" w:styleId="address">
    <w:name w:val="address"/>
    <w:basedOn w:val="DefaultParagraphFont"/>
    <w:rsid w:val="005A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3636">
      <w:bodyDiv w:val="1"/>
      <w:marLeft w:val="0"/>
      <w:marRight w:val="0"/>
      <w:marTop w:val="0"/>
      <w:marBottom w:val="0"/>
      <w:divBdr>
        <w:top w:val="none" w:sz="0" w:space="0" w:color="auto"/>
        <w:left w:val="none" w:sz="0" w:space="0" w:color="auto"/>
        <w:bottom w:val="none" w:sz="0" w:space="0" w:color="auto"/>
        <w:right w:val="none" w:sz="0" w:space="0" w:color="auto"/>
      </w:divBdr>
    </w:div>
    <w:div w:id="1448236685">
      <w:bodyDiv w:val="1"/>
      <w:marLeft w:val="0"/>
      <w:marRight w:val="0"/>
      <w:marTop w:val="0"/>
      <w:marBottom w:val="0"/>
      <w:divBdr>
        <w:top w:val="none" w:sz="0" w:space="0" w:color="auto"/>
        <w:left w:val="none" w:sz="0" w:space="0" w:color="auto"/>
        <w:bottom w:val="none" w:sz="0" w:space="0" w:color="auto"/>
        <w:right w:val="none" w:sz="0" w:space="0" w:color="auto"/>
      </w:divBdr>
    </w:div>
    <w:div w:id="185684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70B2-CE8B-47C7-9172-8DC42F3F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Bradley</dc:creator>
  <cp:keywords/>
  <cp:lastModifiedBy>Diane Bradley</cp:lastModifiedBy>
  <cp:revision>2</cp:revision>
  <dcterms:created xsi:type="dcterms:W3CDTF">2024-09-01T23:10:00Z</dcterms:created>
  <dcterms:modified xsi:type="dcterms:W3CDTF">2024-09-01T23:10:00Z</dcterms:modified>
</cp:coreProperties>
</file>